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E565D" w:rsidRPr="005361D9" w:rsidRDefault="005361D9">
      <w:pPr>
        <w:rPr>
          <w:sz w:val="0"/>
          <w:szCs w:val="0"/>
          <w:lang w:val="ru-RU"/>
        </w:rPr>
      </w:pPr>
      <w:r>
        <w:rPr>
          <w:noProof/>
          <w:lang w:val="ru-RU" w:eastAsia="ru-RU"/>
        </w:rPr>
        <w:drawing>
          <wp:inline distT="0" distB="0" distL="0" distR="0">
            <wp:extent cx="6473190" cy="9144000"/>
            <wp:effectExtent l="19050" t="0" r="3810" b="0"/>
            <wp:docPr id="2" name="Рисунок 1" descr="C:\Documents and Settings\User228\Рабочий стол\КАФЕДРА\РКИ\Для аккредитации - 2019\Сканы\Сканы 2 листа\Страноведение России_page-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User228\Рабочий стол\КАФЕДРА\РКИ\Для аккредитации - 2019\Сканы\Сканы 2 листа\Страноведение России_page-0001.jp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3190" cy="9144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lastRenderedPageBreak/>
        <w:drawing>
          <wp:inline distT="0" distB="0" distL="0" distR="0">
            <wp:extent cx="6473190" cy="9168130"/>
            <wp:effectExtent l="19050" t="0" r="3810" b="0"/>
            <wp:docPr id="3" name="Рисунок 2" descr="C:\Documents and Settings\User228\Рабочий стол\КАФЕДРА\РКИ\Для аккредитации - 2019\Сканы\Сканы 2 листа\Страноведение России_page-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User228\Рабочий стол\КАФЕДРА\РКИ\Для аккредитации - 2019\Сканы\Сканы 2 листа\Страноведение России_page-0002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3190" cy="91681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lastRenderedPageBreak/>
        <w:drawing>
          <wp:inline distT="0" distB="0" distL="0" distR="0">
            <wp:extent cx="6473190" cy="9168130"/>
            <wp:effectExtent l="19050" t="0" r="3810" b="0"/>
            <wp:docPr id="4" name="Рисунок 3" descr="C:\Documents and Settings\User228\Рабочий стол\КАФЕДРА\РКИ\Для аккредитации - 2019\Сканы\Сканы 2 листа\Страноведение России_page-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User228\Рабочий стол\КАФЕДРА\РКИ\Для аккредитации - 2019\Сканы\Сканы 2 листа\Страноведение России_page-0003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3190" cy="91681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E565D" w:rsidRDefault="005361D9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3"/>
        <w:gridCol w:w="496"/>
        <w:gridCol w:w="1490"/>
        <w:gridCol w:w="1752"/>
        <w:gridCol w:w="4793"/>
        <w:gridCol w:w="970"/>
      </w:tblGrid>
      <w:tr w:rsidR="005E565D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5E565D" w:rsidRDefault="005361D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44.03.01 РКИ-16,17,18.plx</w:t>
            </w:r>
          </w:p>
        </w:tc>
        <w:tc>
          <w:tcPr>
            <w:tcW w:w="5104" w:type="dxa"/>
          </w:tcPr>
          <w:p w:rsidR="005E565D" w:rsidRDefault="005E565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E565D" w:rsidRDefault="005361D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5E565D" w:rsidRPr="00D21D4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E565D" w:rsidRPr="005361D9" w:rsidRDefault="005361D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361D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5E565D" w:rsidRPr="00D21D4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Default="005361D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Pr="005361D9" w:rsidRDefault="005361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361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Цель: подготовка к профессиональной деятельности в области образования, социальной сферы и культуры.</w:t>
            </w:r>
          </w:p>
        </w:tc>
      </w:tr>
      <w:tr w:rsidR="005E565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Default="005361D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Default="005361D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5E565D" w:rsidRPr="00D21D4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Default="005361D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Pr="005361D9" w:rsidRDefault="005361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361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-формирование системного знания об исторических, географических, политологических, экономических и культурологических вопросах, связанных с Россией;</w:t>
            </w:r>
          </w:p>
        </w:tc>
      </w:tr>
      <w:tr w:rsidR="005E565D" w:rsidRPr="00D21D4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Default="005361D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Pr="005361D9" w:rsidRDefault="005361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361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-понимание специфики уникального геополитического положения России;</w:t>
            </w:r>
          </w:p>
        </w:tc>
      </w:tr>
      <w:tr w:rsidR="005E565D" w:rsidRPr="00D21D4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Default="005361D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Pr="005361D9" w:rsidRDefault="005361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361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-умение исследовать и описать образы пространства, содержащиеся в русской художественной литературе;</w:t>
            </w:r>
          </w:p>
        </w:tc>
      </w:tr>
      <w:tr w:rsidR="005E565D" w:rsidRPr="00D21D4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Default="005361D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Pr="005361D9" w:rsidRDefault="005361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361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-готовность к созданию текстов, заданий, предусмотренных для изучения студентами-иностранцами Страноведения России как учебной дисциплины.</w:t>
            </w:r>
          </w:p>
        </w:tc>
      </w:tr>
      <w:tr w:rsidR="005E565D" w:rsidRPr="00D21D4D">
        <w:trPr>
          <w:trHeight w:hRule="exact" w:val="277"/>
        </w:trPr>
        <w:tc>
          <w:tcPr>
            <w:tcW w:w="766" w:type="dxa"/>
          </w:tcPr>
          <w:p w:rsidR="005E565D" w:rsidRPr="005361D9" w:rsidRDefault="005E565D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5E565D" w:rsidRPr="005361D9" w:rsidRDefault="005E565D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5E565D" w:rsidRPr="005361D9" w:rsidRDefault="005E565D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5E565D" w:rsidRPr="005361D9" w:rsidRDefault="005E565D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5E565D" w:rsidRPr="005361D9" w:rsidRDefault="005E565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E565D" w:rsidRPr="005361D9" w:rsidRDefault="005E565D">
            <w:pPr>
              <w:rPr>
                <w:lang w:val="ru-RU"/>
              </w:rPr>
            </w:pPr>
          </w:p>
        </w:tc>
      </w:tr>
      <w:tr w:rsidR="005E565D" w:rsidRPr="00D21D4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E565D" w:rsidRPr="005361D9" w:rsidRDefault="005361D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361D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5E565D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Default="005361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Default="005361D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К.М.07</w:t>
            </w:r>
          </w:p>
        </w:tc>
      </w:tr>
      <w:tr w:rsidR="005E565D" w:rsidRPr="00D21D4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Default="005361D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Pr="005361D9" w:rsidRDefault="005361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361D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5E565D" w:rsidRPr="00D21D4D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Default="005361D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Pr="005361D9" w:rsidRDefault="005361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361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Для успешного освоения дисциплины необходимы знания, умения и навыки, приобретенные в процессе изучения дисциплин "История", "Практический курс русского языка (устная и письменная речь), "Практический курс русского языка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II</w:t>
            </w:r>
            <w:r w:rsidRPr="005361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", "Человек, общество, культура", "Философия"</w:t>
            </w:r>
          </w:p>
        </w:tc>
      </w:tr>
      <w:tr w:rsidR="005E565D" w:rsidRPr="00D21D4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Default="005361D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Pr="005361D9" w:rsidRDefault="005361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361D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5E565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Default="005361D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Default="005361D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Славянская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мифология</w:t>
            </w:r>
            <w:proofErr w:type="spellEnd"/>
          </w:p>
        </w:tc>
      </w:tr>
      <w:tr w:rsidR="005E565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Default="005361D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Default="005361D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Язык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средств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массовой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информации</w:t>
            </w:r>
            <w:proofErr w:type="spellEnd"/>
          </w:p>
        </w:tc>
      </w:tr>
      <w:tr w:rsidR="005E565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Default="005361D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Default="005361D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Шедевры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мировой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литературы</w:t>
            </w:r>
            <w:proofErr w:type="spellEnd"/>
          </w:p>
        </w:tc>
      </w:tr>
      <w:tr w:rsidR="005E565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Default="005361D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Default="005361D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Экранизация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русской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классики</w:t>
            </w:r>
            <w:proofErr w:type="spellEnd"/>
          </w:p>
        </w:tc>
      </w:tr>
      <w:tr w:rsidR="005E565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Default="005361D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Default="005361D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русская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5E565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Default="005361D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Default="005361D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Шедевры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мировой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литературы</w:t>
            </w:r>
            <w:proofErr w:type="spellEnd"/>
          </w:p>
        </w:tc>
      </w:tr>
      <w:tr w:rsidR="005E565D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Default="005361D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Default="005361D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Язык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средств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массовой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информации</w:t>
            </w:r>
            <w:proofErr w:type="spellEnd"/>
          </w:p>
        </w:tc>
      </w:tr>
      <w:tr w:rsidR="005E565D">
        <w:trPr>
          <w:trHeight w:hRule="exact" w:val="277"/>
        </w:trPr>
        <w:tc>
          <w:tcPr>
            <w:tcW w:w="766" w:type="dxa"/>
          </w:tcPr>
          <w:p w:rsidR="005E565D" w:rsidRDefault="005E565D"/>
        </w:tc>
        <w:tc>
          <w:tcPr>
            <w:tcW w:w="511" w:type="dxa"/>
          </w:tcPr>
          <w:p w:rsidR="005E565D" w:rsidRDefault="005E565D"/>
        </w:tc>
        <w:tc>
          <w:tcPr>
            <w:tcW w:w="1560" w:type="dxa"/>
          </w:tcPr>
          <w:p w:rsidR="005E565D" w:rsidRDefault="005E565D"/>
        </w:tc>
        <w:tc>
          <w:tcPr>
            <w:tcW w:w="1844" w:type="dxa"/>
          </w:tcPr>
          <w:p w:rsidR="005E565D" w:rsidRDefault="005E565D"/>
        </w:tc>
        <w:tc>
          <w:tcPr>
            <w:tcW w:w="5104" w:type="dxa"/>
          </w:tcPr>
          <w:p w:rsidR="005E565D" w:rsidRDefault="005E565D"/>
        </w:tc>
        <w:tc>
          <w:tcPr>
            <w:tcW w:w="993" w:type="dxa"/>
          </w:tcPr>
          <w:p w:rsidR="005E565D" w:rsidRDefault="005E565D"/>
        </w:tc>
      </w:tr>
      <w:tr w:rsidR="005E565D" w:rsidRPr="00D21D4D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E565D" w:rsidRPr="005361D9" w:rsidRDefault="005361D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361D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5E565D" w:rsidRPr="00D21D4D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Pr="005361D9" w:rsidRDefault="005361D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361D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</w:t>
            </w:r>
            <w:proofErr w:type="gramStart"/>
            <w:r w:rsidRPr="005361D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1:   </w:t>
            </w:r>
            <w:proofErr w:type="gramEnd"/>
            <w:r w:rsidRPr="005361D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  способностью использовать основы философских и </w:t>
            </w:r>
            <w:proofErr w:type="spellStart"/>
            <w:r w:rsidRPr="005361D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социогуманитарных</w:t>
            </w:r>
            <w:proofErr w:type="spellEnd"/>
            <w:r w:rsidRPr="005361D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знаний для формирования научного мировоззрения</w:t>
            </w:r>
          </w:p>
        </w:tc>
      </w:tr>
      <w:tr w:rsidR="005E565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Default="005361D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E565D" w:rsidRPr="00D21D4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Default="005361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Pr="005361D9" w:rsidRDefault="005361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361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Хорошо знает основы философских и </w:t>
            </w:r>
            <w:proofErr w:type="spellStart"/>
            <w:r w:rsidRPr="005361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социогуманитарных</w:t>
            </w:r>
            <w:proofErr w:type="spellEnd"/>
            <w:r w:rsidRPr="005361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знаний</w:t>
            </w:r>
          </w:p>
        </w:tc>
      </w:tr>
      <w:tr w:rsidR="005E565D" w:rsidRPr="00D21D4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Default="005361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Pr="005361D9" w:rsidRDefault="005361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361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Знает основы философских и </w:t>
            </w:r>
            <w:proofErr w:type="spellStart"/>
            <w:r w:rsidRPr="005361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социогуманитарных</w:t>
            </w:r>
            <w:proofErr w:type="spellEnd"/>
            <w:r w:rsidRPr="005361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знаний</w:t>
            </w:r>
          </w:p>
        </w:tc>
      </w:tr>
      <w:tr w:rsidR="005E565D" w:rsidRPr="00D21D4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Default="005361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Pr="005361D9" w:rsidRDefault="005361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361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Слабо знает основы философских и </w:t>
            </w:r>
            <w:proofErr w:type="spellStart"/>
            <w:r w:rsidRPr="005361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социогуманитарных</w:t>
            </w:r>
            <w:proofErr w:type="spellEnd"/>
            <w:r w:rsidRPr="005361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знаний</w:t>
            </w:r>
          </w:p>
        </w:tc>
      </w:tr>
      <w:tr w:rsidR="005E565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Default="005361D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E565D" w:rsidRPr="00D21D4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Default="005361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Pr="005361D9" w:rsidRDefault="005361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361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Хорошо умеет использовать основы философских и </w:t>
            </w:r>
            <w:proofErr w:type="spellStart"/>
            <w:r w:rsidRPr="005361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социогуманитарных</w:t>
            </w:r>
            <w:proofErr w:type="spellEnd"/>
            <w:r w:rsidRPr="005361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знаний для формирования научного мировоззрения</w:t>
            </w:r>
          </w:p>
        </w:tc>
      </w:tr>
      <w:tr w:rsidR="005E565D" w:rsidRPr="00D21D4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Default="005361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Pr="005361D9" w:rsidRDefault="005361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361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Умеет использовать основы философских и </w:t>
            </w:r>
            <w:proofErr w:type="spellStart"/>
            <w:r w:rsidRPr="005361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социогуманитарных</w:t>
            </w:r>
            <w:proofErr w:type="spellEnd"/>
            <w:r w:rsidRPr="005361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знаний для формирования научного мировоззрения</w:t>
            </w:r>
          </w:p>
        </w:tc>
      </w:tr>
      <w:tr w:rsidR="005E565D" w:rsidRPr="00D21D4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Default="005361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Pr="005361D9" w:rsidRDefault="005361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361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Слабо умеет использовать основы философских и </w:t>
            </w:r>
            <w:proofErr w:type="spellStart"/>
            <w:r w:rsidRPr="005361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социогуманитарных</w:t>
            </w:r>
            <w:proofErr w:type="spellEnd"/>
            <w:r w:rsidRPr="005361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знаний для формирования научного мировоззрения</w:t>
            </w:r>
          </w:p>
        </w:tc>
      </w:tr>
      <w:tr w:rsidR="005E565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Default="005361D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E565D" w:rsidRPr="00D21D4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Default="005361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Pr="005361D9" w:rsidRDefault="005361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361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Хорошо владеет способностью использовать основы философских и </w:t>
            </w:r>
            <w:proofErr w:type="spellStart"/>
            <w:r w:rsidRPr="005361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социогуманитарных</w:t>
            </w:r>
            <w:proofErr w:type="spellEnd"/>
            <w:r w:rsidRPr="005361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знаний для формирования научного мировоззрения</w:t>
            </w:r>
          </w:p>
        </w:tc>
      </w:tr>
      <w:tr w:rsidR="005E565D" w:rsidRPr="00D21D4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Default="005361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Pr="005361D9" w:rsidRDefault="005361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361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Владеет способностью использовать основы философских и </w:t>
            </w:r>
            <w:proofErr w:type="spellStart"/>
            <w:r w:rsidRPr="005361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социогуманитарных</w:t>
            </w:r>
            <w:proofErr w:type="spellEnd"/>
            <w:r w:rsidRPr="005361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знаний для формирования научного мировоззрения</w:t>
            </w:r>
          </w:p>
        </w:tc>
      </w:tr>
      <w:tr w:rsidR="005E565D" w:rsidRPr="00D21D4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Default="005361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Pr="005361D9" w:rsidRDefault="005361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361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Слабо владеет способностью использовать основы философских и </w:t>
            </w:r>
            <w:proofErr w:type="spellStart"/>
            <w:r w:rsidRPr="005361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социогуманитарных</w:t>
            </w:r>
            <w:proofErr w:type="spellEnd"/>
            <w:r w:rsidRPr="005361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знаний для формирования научного мировоззрения</w:t>
            </w:r>
          </w:p>
        </w:tc>
      </w:tr>
      <w:tr w:rsidR="005E565D" w:rsidRPr="00D21D4D">
        <w:trPr>
          <w:trHeight w:hRule="exact" w:val="138"/>
        </w:trPr>
        <w:tc>
          <w:tcPr>
            <w:tcW w:w="766" w:type="dxa"/>
          </w:tcPr>
          <w:p w:rsidR="005E565D" w:rsidRPr="005361D9" w:rsidRDefault="005E565D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5E565D" w:rsidRPr="005361D9" w:rsidRDefault="005E565D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5E565D" w:rsidRPr="005361D9" w:rsidRDefault="005E565D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5E565D" w:rsidRPr="005361D9" w:rsidRDefault="005E565D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5E565D" w:rsidRPr="005361D9" w:rsidRDefault="005E565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E565D" w:rsidRPr="005361D9" w:rsidRDefault="005E565D">
            <w:pPr>
              <w:rPr>
                <w:lang w:val="ru-RU"/>
              </w:rPr>
            </w:pPr>
          </w:p>
        </w:tc>
      </w:tr>
      <w:tr w:rsidR="005E565D" w:rsidRPr="00D21D4D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Pr="005361D9" w:rsidRDefault="005361D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361D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</w:t>
            </w:r>
            <w:proofErr w:type="gramStart"/>
            <w:r w:rsidRPr="005361D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4:   </w:t>
            </w:r>
            <w:proofErr w:type="gramEnd"/>
            <w:r w:rsidRPr="005361D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  способностью к коммуникации в устной и письменной формах на русском и иностранном языках для решения задач межличностного и межкультурного взаимодействия</w:t>
            </w:r>
          </w:p>
        </w:tc>
      </w:tr>
      <w:tr w:rsidR="005E565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Default="005361D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E565D" w:rsidRPr="00D21D4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Default="005361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Pr="005361D9" w:rsidRDefault="005361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361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Хорошо знает письменную и устную коммуникацию на русском и иностранном языках</w:t>
            </w:r>
          </w:p>
        </w:tc>
      </w:tr>
      <w:tr w:rsidR="005E565D" w:rsidRPr="00D21D4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Default="005361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Pr="005361D9" w:rsidRDefault="005361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361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письменную и устную коммуникацию на русском и иностранном языках</w:t>
            </w:r>
          </w:p>
        </w:tc>
      </w:tr>
      <w:tr w:rsidR="005E565D" w:rsidRPr="00D21D4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Default="005361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Pr="005361D9" w:rsidRDefault="005361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361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Слабо знает письменную и устную коммуникацию на русском и иностранном языках</w:t>
            </w:r>
          </w:p>
        </w:tc>
      </w:tr>
      <w:tr w:rsidR="005E565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Default="005361D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E565D" w:rsidRPr="00D21D4D">
        <w:trPr>
          <w:trHeight w:hRule="exact" w:val="243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Default="005361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Pr="005361D9" w:rsidRDefault="005361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361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Хорошо умеет строить устную и письменную коммуникацию на русском и иностранном языках</w:t>
            </w:r>
          </w:p>
        </w:tc>
      </w:tr>
    </w:tbl>
    <w:p w:rsidR="005E565D" w:rsidRPr="005361D9" w:rsidRDefault="005361D9">
      <w:pPr>
        <w:rPr>
          <w:sz w:val="0"/>
          <w:szCs w:val="0"/>
          <w:lang w:val="ru-RU"/>
        </w:rPr>
      </w:pPr>
      <w:r w:rsidRPr="005361D9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71"/>
        <w:gridCol w:w="3228"/>
        <w:gridCol w:w="4803"/>
        <w:gridCol w:w="972"/>
      </w:tblGrid>
      <w:tr w:rsidR="005E565D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5E565D" w:rsidRDefault="005361D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44.03.01 РКИ-16,17,18.plx</w:t>
            </w:r>
          </w:p>
        </w:tc>
        <w:tc>
          <w:tcPr>
            <w:tcW w:w="5104" w:type="dxa"/>
          </w:tcPr>
          <w:p w:rsidR="005E565D" w:rsidRDefault="005E565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E565D" w:rsidRDefault="005361D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5E565D">
        <w:trPr>
          <w:trHeight w:hRule="exact" w:val="34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Default="005E565D"/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Default="005E565D"/>
        </w:tc>
      </w:tr>
      <w:tr w:rsidR="005E565D" w:rsidRPr="00D21D4D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Default="005361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Pr="005361D9" w:rsidRDefault="005361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361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строить устную и письменную коммуникацию на русском и иностранном языках</w:t>
            </w:r>
          </w:p>
        </w:tc>
      </w:tr>
      <w:tr w:rsidR="005E565D" w:rsidRPr="00D21D4D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Default="005361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Pr="005361D9" w:rsidRDefault="005361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361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Слабо умеет строить устную и письменную коммуникацию на русском и иностранном языках</w:t>
            </w:r>
          </w:p>
        </w:tc>
      </w:tr>
      <w:tr w:rsidR="005E565D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Default="005361D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E565D" w:rsidRPr="00D21D4D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Default="005361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Pr="005361D9" w:rsidRDefault="005361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361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Хорошо владеет способностью к устной и письменной коммуникации на русском и иностранном языках</w:t>
            </w:r>
          </w:p>
        </w:tc>
      </w:tr>
      <w:tr w:rsidR="005E565D" w:rsidRPr="00D21D4D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Default="005361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Pr="005361D9" w:rsidRDefault="005361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361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способностью к устной и письменной коммуникации на русском и иностранном языках</w:t>
            </w:r>
          </w:p>
        </w:tc>
      </w:tr>
      <w:tr w:rsidR="005E565D" w:rsidRPr="00D21D4D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Default="005361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Pr="005361D9" w:rsidRDefault="005361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361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Слабо владеет способностью к устной и письменной коммуникации на русском и иностранном языках</w:t>
            </w:r>
          </w:p>
        </w:tc>
      </w:tr>
      <w:tr w:rsidR="005E565D" w:rsidRPr="00D21D4D">
        <w:trPr>
          <w:trHeight w:hRule="exact" w:val="138"/>
        </w:trPr>
        <w:tc>
          <w:tcPr>
            <w:tcW w:w="1277" w:type="dxa"/>
          </w:tcPr>
          <w:p w:rsidR="005E565D" w:rsidRPr="005361D9" w:rsidRDefault="005E565D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5E565D" w:rsidRPr="005361D9" w:rsidRDefault="005E565D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5E565D" w:rsidRPr="005361D9" w:rsidRDefault="005E565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E565D" w:rsidRPr="005361D9" w:rsidRDefault="005E565D">
            <w:pPr>
              <w:rPr>
                <w:lang w:val="ru-RU"/>
              </w:rPr>
            </w:pPr>
          </w:p>
        </w:tc>
      </w:tr>
      <w:tr w:rsidR="005E565D" w:rsidRPr="00D21D4D">
        <w:trPr>
          <w:trHeight w:hRule="exact" w:val="536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Pr="005361D9" w:rsidRDefault="005361D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361D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</w:t>
            </w:r>
            <w:proofErr w:type="gramStart"/>
            <w:r w:rsidRPr="005361D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5:   </w:t>
            </w:r>
            <w:proofErr w:type="gramEnd"/>
            <w:r w:rsidRPr="005361D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  способностью работать в команде, толерантно воспринимать социальные, культурные и личностные различия</w:t>
            </w:r>
          </w:p>
        </w:tc>
      </w:tr>
      <w:tr w:rsidR="005E565D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Default="005361D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E565D" w:rsidRPr="00D21D4D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Default="005361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Pr="005361D9" w:rsidRDefault="005361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361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Хорошо знает социальные, культурные и личностные различия</w:t>
            </w:r>
          </w:p>
        </w:tc>
      </w:tr>
      <w:tr w:rsidR="005E565D" w:rsidRPr="00D21D4D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Default="005361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Pr="005361D9" w:rsidRDefault="005361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361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социальные, культурные и личностные различия</w:t>
            </w:r>
          </w:p>
        </w:tc>
      </w:tr>
      <w:tr w:rsidR="005E565D" w:rsidRPr="00D21D4D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Default="005361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Pr="005361D9" w:rsidRDefault="005361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361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Слабо знает социальные, культурные и личностные различия</w:t>
            </w:r>
          </w:p>
        </w:tc>
      </w:tr>
      <w:tr w:rsidR="005E565D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Default="005361D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E565D" w:rsidRPr="00D21D4D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Default="005361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Pr="005361D9" w:rsidRDefault="005361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361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Хорошо умеет работать в команде</w:t>
            </w:r>
          </w:p>
        </w:tc>
      </w:tr>
      <w:tr w:rsidR="005E565D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Default="005361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Default="005361D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команде</w:t>
            </w:r>
            <w:proofErr w:type="spellEnd"/>
          </w:p>
        </w:tc>
      </w:tr>
      <w:tr w:rsidR="005E565D" w:rsidRPr="00D21D4D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Default="005361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Pr="005361D9" w:rsidRDefault="005361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361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 в полной мере умеет работать в команде</w:t>
            </w:r>
          </w:p>
        </w:tc>
      </w:tr>
      <w:tr w:rsidR="005E565D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Default="005361D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E565D" w:rsidRPr="00D21D4D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Default="005361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Pr="005361D9" w:rsidRDefault="005361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361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Хорошо владеет способностью работать в команде, толерантно воспринимать социальные, культурные и личностные различия</w:t>
            </w:r>
          </w:p>
        </w:tc>
      </w:tr>
      <w:tr w:rsidR="005E565D" w:rsidRPr="00D21D4D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Default="005361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Pr="005361D9" w:rsidRDefault="005361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361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способностью работать в команде, толерантно воспринимать социальные, культурные и личностные различия</w:t>
            </w:r>
          </w:p>
        </w:tc>
      </w:tr>
      <w:tr w:rsidR="005E565D" w:rsidRPr="00D21D4D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Default="005361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Pr="005361D9" w:rsidRDefault="005361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361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Слабо владеет способностью работать в команде, толерантно воспринимать социальные, культурные и личностные различия</w:t>
            </w:r>
          </w:p>
        </w:tc>
      </w:tr>
      <w:tr w:rsidR="005E565D" w:rsidRPr="00D21D4D">
        <w:trPr>
          <w:trHeight w:hRule="exact" w:val="138"/>
        </w:trPr>
        <w:tc>
          <w:tcPr>
            <w:tcW w:w="1277" w:type="dxa"/>
          </w:tcPr>
          <w:p w:rsidR="005E565D" w:rsidRPr="005361D9" w:rsidRDefault="005E565D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5E565D" w:rsidRPr="005361D9" w:rsidRDefault="005E565D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5E565D" w:rsidRPr="005361D9" w:rsidRDefault="005E565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E565D" w:rsidRPr="005361D9" w:rsidRDefault="005E565D">
            <w:pPr>
              <w:rPr>
                <w:lang w:val="ru-RU"/>
              </w:rPr>
            </w:pPr>
          </w:p>
        </w:tc>
      </w:tr>
      <w:tr w:rsidR="005E565D" w:rsidRPr="00D21D4D">
        <w:trPr>
          <w:trHeight w:hRule="exact" w:val="308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Pr="005361D9" w:rsidRDefault="005361D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361D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ПК-2: способностью использовать современные методы и технологии обучения и диагностики</w:t>
            </w:r>
          </w:p>
        </w:tc>
      </w:tr>
      <w:tr w:rsidR="005E565D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Default="005361D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E565D" w:rsidRPr="00D21D4D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Default="005361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Pr="005361D9" w:rsidRDefault="005361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361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Хорошо знает особенности использования современных методов и технологий обучения и диагностики</w:t>
            </w:r>
          </w:p>
        </w:tc>
      </w:tr>
      <w:tr w:rsidR="005E565D" w:rsidRPr="00D21D4D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Default="005361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Pr="005361D9" w:rsidRDefault="005361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361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особенности использования современных методов и технологий обучения и диагностики.</w:t>
            </w:r>
          </w:p>
        </w:tc>
      </w:tr>
      <w:tr w:rsidR="005E565D" w:rsidRPr="00D21D4D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Default="005361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Pr="005361D9" w:rsidRDefault="005361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361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 в полной мере знает особенности использования современных методов и технологий обучения и диагностики.</w:t>
            </w:r>
          </w:p>
        </w:tc>
      </w:tr>
      <w:tr w:rsidR="005E565D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Default="005361D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E565D" w:rsidRPr="00D21D4D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Default="005361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Pr="005361D9" w:rsidRDefault="005361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361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Хорошо </w:t>
            </w:r>
            <w:proofErr w:type="spellStart"/>
            <w:r w:rsidRPr="005361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умееть</w:t>
            </w:r>
            <w:proofErr w:type="spellEnd"/>
            <w:r w:rsidRPr="005361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использовать современные методы и технологии обучения и диагностики</w:t>
            </w:r>
          </w:p>
        </w:tc>
      </w:tr>
      <w:tr w:rsidR="005E565D" w:rsidRPr="00D21D4D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Default="005361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Pr="005361D9" w:rsidRDefault="005361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5361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Умееть</w:t>
            </w:r>
            <w:proofErr w:type="spellEnd"/>
            <w:r w:rsidRPr="005361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использовать современные методы и технологии обучения и диагностики.</w:t>
            </w:r>
          </w:p>
        </w:tc>
      </w:tr>
      <w:tr w:rsidR="005E565D" w:rsidRPr="00D21D4D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Default="005361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Pr="005361D9" w:rsidRDefault="005361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361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Не в полной мере </w:t>
            </w:r>
            <w:proofErr w:type="spellStart"/>
            <w:r w:rsidRPr="005361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умееть</w:t>
            </w:r>
            <w:proofErr w:type="spellEnd"/>
            <w:r w:rsidRPr="005361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использовать современные методы и технологии обучения и диагностики.</w:t>
            </w:r>
          </w:p>
        </w:tc>
      </w:tr>
      <w:tr w:rsidR="005E565D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Default="005361D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E565D" w:rsidRPr="00D21D4D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Default="005361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Pr="005361D9" w:rsidRDefault="005361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361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Хорошо владеет особенностями использования современных методов и технологий обучения и диагностики.</w:t>
            </w:r>
          </w:p>
        </w:tc>
      </w:tr>
      <w:tr w:rsidR="005E565D" w:rsidRPr="00D21D4D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Default="005361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Pr="005361D9" w:rsidRDefault="005361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361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особенностями использования современных методов и технологий обучения и диагностики.</w:t>
            </w:r>
          </w:p>
        </w:tc>
      </w:tr>
      <w:tr w:rsidR="005E565D" w:rsidRPr="00D21D4D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Default="005361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Pr="005361D9" w:rsidRDefault="005361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361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Слабо владеет особенностями использования современных методов и технологий обучения и диагностики.</w:t>
            </w:r>
          </w:p>
        </w:tc>
      </w:tr>
      <w:tr w:rsidR="005E565D" w:rsidRPr="00D21D4D">
        <w:trPr>
          <w:trHeight w:hRule="exact" w:val="138"/>
        </w:trPr>
        <w:tc>
          <w:tcPr>
            <w:tcW w:w="1277" w:type="dxa"/>
          </w:tcPr>
          <w:p w:rsidR="005E565D" w:rsidRPr="005361D9" w:rsidRDefault="005E565D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5E565D" w:rsidRPr="005361D9" w:rsidRDefault="005E565D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5E565D" w:rsidRPr="005361D9" w:rsidRDefault="005E565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E565D" w:rsidRPr="005361D9" w:rsidRDefault="005E565D">
            <w:pPr>
              <w:rPr>
                <w:lang w:val="ru-RU"/>
              </w:rPr>
            </w:pPr>
          </w:p>
        </w:tc>
      </w:tr>
      <w:tr w:rsidR="005E565D" w:rsidRPr="00D21D4D">
        <w:trPr>
          <w:trHeight w:hRule="exact" w:val="756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Pr="005361D9" w:rsidRDefault="005361D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361D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ПК-4: способностью использовать возможности образовательной среды для достижения личностных, </w:t>
            </w:r>
            <w:proofErr w:type="spellStart"/>
            <w:r w:rsidRPr="005361D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метапредметных</w:t>
            </w:r>
            <w:proofErr w:type="spellEnd"/>
            <w:r w:rsidRPr="005361D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и предметных результатов обучения и обеспечения качества учебно-воспитательного процесса средствами преподаваемого учебного предмета</w:t>
            </w:r>
          </w:p>
        </w:tc>
      </w:tr>
      <w:tr w:rsidR="005E565D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Default="005361D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E565D" w:rsidRPr="00D21D4D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Default="005361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Pr="005361D9" w:rsidRDefault="005361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361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Хорошо знает особенности использования образовательной среды для достижения личностных, </w:t>
            </w:r>
            <w:proofErr w:type="spellStart"/>
            <w:r w:rsidRPr="005361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метапредметных</w:t>
            </w:r>
            <w:proofErr w:type="spellEnd"/>
            <w:r w:rsidRPr="005361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предметных результатов обучения и обеспечения качества образовательного процесса</w:t>
            </w:r>
          </w:p>
        </w:tc>
      </w:tr>
      <w:tr w:rsidR="005E565D" w:rsidRPr="00D21D4D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Default="005361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Pr="005361D9" w:rsidRDefault="005361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361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Знает особенности использования образовательной среды для достижения личностных, </w:t>
            </w:r>
            <w:proofErr w:type="spellStart"/>
            <w:r w:rsidRPr="005361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метапредметных</w:t>
            </w:r>
            <w:proofErr w:type="spellEnd"/>
            <w:r w:rsidRPr="005361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предметных результатов обучения и обеспечения качества образовательного процесса</w:t>
            </w:r>
          </w:p>
        </w:tc>
      </w:tr>
      <w:tr w:rsidR="005E565D" w:rsidRPr="00D21D4D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Default="005361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Pr="005361D9" w:rsidRDefault="005361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361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Не в полной мере знает особенности использования образовательной среды для достижения личностных, </w:t>
            </w:r>
            <w:proofErr w:type="spellStart"/>
            <w:r w:rsidRPr="005361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метапредметных</w:t>
            </w:r>
            <w:proofErr w:type="spellEnd"/>
            <w:r w:rsidRPr="005361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предметных результатов обучения и обеспечения качества образовательного процесса</w:t>
            </w:r>
          </w:p>
        </w:tc>
      </w:tr>
      <w:tr w:rsidR="005E565D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Default="005361D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E565D" w:rsidRPr="00D21D4D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Default="005361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Pr="005361D9" w:rsidRDefault="005361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361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Хорошо умеет использовать образовательную среду для достижения личностных, </w:t>
            </w:r>
            <w:proofErr w:type="spellStart"/>
            <w:r w:rsidRPr="005361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метапредметных</w:t>
            </w:r>
            <w:proofErr w:type="spellEnd"/>
            <w:r w:rsidRPr="005361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предметных результатов обучения и обеспечения качества образовательного процесса</w:t>
            </w:r>
          </w:p>
        </w:tc>
      </w:tr>
      <w:tr w:rsidR="005E565D" w:rsidRPr="00D21D4D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Default="005361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Pr="005361D9" w:rsidRDefault="005361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361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Умеет использовать образовательную среду для достижения личностных, </w:t>
            </w:r>
            <w:proofErr w:type="spellStart"/>
            <w:r w:rsidRPr="005361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метапредметных</w:t>
            </w:r>
            <w:proofErr w:type="spellEnd"/>
            <w:r w:rsidRPr="005361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предметных результатов обучения и обеспечения качества образовательного процесса</w:t>
            </w:r>
          </w:p>
        </w:tc>
      </w:tr>
      <w:tr w:rsidR="005E565D" w:rsidRPr="00D21D4D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Default="005361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Pr="005361D9" w:rsidRDefault="005361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361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Не в полной мере умеет использовать образовательную среду для достижения личностных, </w:t>
            </w:r>
            <w:proofErr w:type="spellStart"/>
            <w:r w:rsidRPr="005361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метапредметных</w:t>
            </w:r>
            <w:proofErr w:type="spellEnd"/>
            <w:r w:rsidRPr="005361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предметных результатов обучения и обеспечения качества образовательного процесса</w:t>
            </w:r>
          </w:p>
        </w:tc>
      </w:tr>
    </w:tbl>
    <w:p w:rsidR="005E565D" w:rsidRPr="005361D9" w:rsidRDefault="005361D9">
      <w:pPr>
        <w:rPr>
          <w:sz w:val="0"/>
          <w:szCs w:val="0"/>
          <w:lang w:val="ru-RU"/>
        </w:rPr>
      </w:pPr>
      <w:r w:rsidRPr="005361D9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49"/>
        <w:gridCol w:w="175"/>
        <w:gridCol w:w="285"/>
        <w:gridCol w:w="3153"/>
        <w:gridCol w:w="143"/>
        <w:gridCol w:w="790"/>
        <w:gridCol w:w="676"/>
        <w:gridCol w:w="1090"/>
        <w:gridCol w:w="1221"/>
        <w:gridCol w:w="654"/>
        <w:gridCol w:w="377"/>
        <w:gridCol w:w="961"/>
      </w:tblGrid>
      <w:tr w:rsidR="005E565D">
        <w:trPr>
          <w:trHeight w:hRule="exact" w:val="416"/>
        </w:trPr>
        <w:tc>
          <w:tcPr>
            <w:tcW w:w="4692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:rsidR="005E565D" w:rsidRDefault="005361D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44.03.01 РКИ-16,17,18.plx</w:t>
            </w:r>
          </w:p>
        </w:tc>
        <w:tc>
          <w:tcPr>
            <w:tcW w:w="851" w:type="dxa"/>
          </w:tcPr>
          <w:p w:rsidR="005E565D" w:rsidRDefault="005E565D"/>
        </w:tc>
        <w:tc>
          <w:tcPr>
            <w:tcW w:w="710" w:type="dxa"/>
          </w:tcPr>
          <w:p w:rsidR="005E565D" w:rsidRDefault="005E565D"/>
        </w:tc>
        <w:tc>
          <w:tcPr>
            <w:tcW w:w="1135" w:type="dxa"/>
          </w:tcPr>
          <w:p w:rsidR="005E565D" w:rsidRDefault="005E565D"/>
        </w:tc>
        <w:tc>
          <w:tcPr>
            <w:tcW w:w="1277" w:type="dxa"/>
          </w:tcPr>
          <w:p w:rsidR="005E565D" w:rsidRDefault="005E565D"/>
        </w:tc>
        <w:tc>
          <w:tcPr>
            <w:tcW w:w="710" w:type="dxa"/>
          </w:tcPr>
          <w:p w:rsidR="005E565D" w:rsidRDefault="005E565D"/>
        </w:tc>
        <w:tc>
          <w:tcPr>
            <w:tcW w:w="426" w:type="dxa"/>
          </w:tcPr>
          <w:p w:rsidR="005E565D" w:rsidRDefault="005E565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E565D" w:rsidRDefault="005361D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5E565D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Default="005361D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E565D" w:rsidRPr="00D21D4D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Default="005361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Pr="005361D9" w:rsidRDefault="005361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361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 полной мере владеет способностью использовать образовательную среду для достижения личностных, </w:t>
            </w:r>
            <w:proofErr w:type="spellStart"/>
            <w:r w:rsidRPr="005361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метапредметных</w:t>
            </w:r>
            <w:proofErr w:type="spellEnd"/>
            <w:r w:rsidRPr="005361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предметных результатов обучения и обеспечения качества образовательного процесса</w:t>
            </w:r>
          </w:p>
        </w:tc>
      </w:tr>
      <w:tr w:rsidR="005E565D" w:rsidRPr="00D21D4D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Default="005361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Pr="005361D9" w:rsidRDefault="005361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361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Владеет способностью использовать образовательную среду для достижения личностных, </w:t>
            </w:r>
            <w:proofErr w:type="spellStart"/>
            <w:r w:rsidRPr="005361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метапредметных</w:t>
            </w:r>
            <w:proofErr w:type="spellEnd"/>
            <w:r w:rsidRPr="005361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предметных результатов обучения и обеспечения качества образовательного процесса</w:t>
            </w:r>
          </w:p>
        </w:tc>
      </w:tr>
      <w:tr w:rsidR="005E565D" w:rsidRPr="00D21D4D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Default="005361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Pr="005361D9" w:rsidRDefault="005361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361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Не в полной мере владеет способностью использовать образовательную среду для достижения личностных, </w:t>
            </w:r>
            <w:proofErr w:type="spellStart"/>
            <w:r w:rsidRPr="005361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метапредметных</w:t>
            </w:r>
            <w:proofErr w:type="spellEnd"/>
            <w:r w:rsidRPr="005361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предметных результатов обучения и обеспечения качества образовательного процесса</w:t>
            </w:r>
          </w:p>
        </w:tc>
      </w:tr>
      <w:tr w:rsidR="005E565D" w:rsidRPr="00D21D4D">
        <w:trPr>
          <w:trHeight w:hRule="exact" w:val="138"/>
        </w:trPr>
        <w:tc>
          <w:tcPr>
            <w:tcW w:w="766" w:type="dxa"/>
          </w:tcPr>
          <w:p w:rsidR="005E565D" w:rsidRPr="005361D9" w:rsidRDefault="005E565D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5E565D" w:rsidRPr="005361D9" w:rsidRDefault="005E565D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5E565D" w:rsidRPr="005361D9" w:rsidRDefault="005E565D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5E565D" w:rsidRPr="005361D9" w:rsidRDefault="005E565D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5E565D" w:rsidRPr="005361D9" w:rsidRDefault="005E565D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5E565D" w:rsidRPr="005361D9" w:rsidRDefault="005E565D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5E565D" w:rsidRPr="005361D9" w:rsidRDefault="005E565D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5E565D" w:rsidRPr="005361D9" w:rsidRDefault="005E565D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5E565D" w:rsidRPr="005361D9" w:rsidRDefault="005E565D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5E565D" w:rsidRPr="005361D9" w:rsidRDefault="005E565D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5E565D" w:rsidRPr="005361D9" w:rsidRDefault="005E565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E565D" w:rsidRPr="005361D9" w:rsidRDefault="005E565D">
            <w:pPr>
              <w:rPr>
                <w:lang w:val="ru-RU"/>
              </w:rPr>
            </w:pPr>
          </w:p>
        </w:tc>
      </w:tr>
      <w:tr w:rsidR="005E565D" w:rsidRPr="00D21D4D">
        <w:trPr>
          <w:trHeight w:hRule="exact" w:val="277"/>
        </w:trPr>
        <w:tc>
          <w:tcPr>
            <w:tcW w:w="10788" w:type="dxa"/>
            <w:gridSpan w:val="12"/>
            <w:shd w:val="clear" w:color="000000" w:fill="FFFFFF"/>
            <w:tcMar>
              <w:left w:w="34" w:type="dxa"/>
              <w:right w:w="34" w:type="dxa"/>
            </w:tcMar>
          </w:tcPr>
          <w:p w:rsidR="005E565D" w:rsidRPr="005361D9" w:rsidRDefault="005361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361D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5E565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Default="005361D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Default="005361D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E565D" w:rsidRPr="00D21D4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Default="005361D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Pr="005361D9" w:rsidRDefault="005361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361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содержание понятия «Страноведение как учебная дисциплина»;</w:t>
            </w:r>
          </w:p>
        </w:tc>
      </w:tr>
      <w:tr w:rsidR="005E565D" w:rsidRPr="00D21D4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Default="005361D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Pr="005361D9" w:rsidRDefault="005361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361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новые подходы к трактовке исторических явлений и процессов;</w:t>
            </w:r>
          </w:p>
        </w:tc>
      </w:tr>
      <w:tr w:rsidR="005E565D" w:rsidRPr="00D21D4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Default="005361D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Pr="005361D9" w:rsidRDefault="005361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361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базовые  понятия и термины страноведения</w:t>
            </w:r>
          </w:p>
        </w:tc>
      </w:tr>
      <w:tr w:rsidR="005E565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Default="005361D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Default="005361D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E565D" w:rsidRPr="00D21D4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Default="005361D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Pr="005361D9" w:rsidRDefault="005361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361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применять полученные знания и умения в процессе теоретической и практической </w:t>
            </w:r>
            <w:proofErr w:type="gramStart"/>
            <w:r w:rsidRPr="005361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деятельности ;</w:t>
            </w:r>
            <w:proofErr w:type="gramEnd"/>
          </w:p>
        </w:tc>
      </w:tr>
      <w:tr w:rsidR="005E565D" w:rsidRPr="00D21D4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Default="005361D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Pr="005361D9" w:rsidRDefault="005361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361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работать с научной и справочной литературой, составлять конспекты, тезисные планы статей и монографий;</w:t>
            </w:r>
          </w:p>
        </w:tc>
      </w:tr>
      <w:tr w:rsidR="005E565D" w:rsidRPr="00D21D4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Default="005361D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Pr="005361D9" w:rsidRDefault="005361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361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проводить анализ художественных произведений как источник ярких географических, исторических и др. описаний России</w:t>
            </w:r>
          </w:p>
        </w:tc>
      </w:tr>
      <w:tr w:rsidR="005E565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Default="005361D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Default="005361D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E565D" w:rsidRPr="00D21D4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Default="005361D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Pr="005361D9" w:rsidRDefault="005361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361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</w:t>
            </w:r>
            <w:proofErr w:type="spellStart"/>
            <w:r w:rsidRPr="005361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филологическрго</w:t>
            </w:r>
            <w:proofErr w:type="spellEnd"/>
            <w:r w:rsidRPr="005361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исторического анализа художественного произведения;</w:t>
            </w:r>
          </w:p>
        </w:tc>
      </w:tr>
      <w:tr w:rsidR="005E565D" w:rsidRPr="00D21D4D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Default="005361D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Pr="005361D9" w:rsidRDefault="005361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361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работы со справочной литературой.</w:t>
            </w:r>
          </w:p>
        </w:tc>
      </w:tr>
      <w:tr w:rsidR="005E565D" w:rsidRPr="00D21D4D">
        <w:trPr>
          <w:trHeight w:hRule="exact" w:val="277"/>
        </w:trPr>
        <w:tc>
          <w:tcPr>
            <w:tcW w:w="766" w:type="dxa"/>
          </w:tcPr>
          <w:p w:rsidR="005E565D" w:rsidRPr="005361D9" w:rsidRDefault="005E565D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5E565D" w:rsidRPr="005361D9" w:rsidRDefault="005E565D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5E565D" w:rsidRPr="005361D9" w:rsidRDefault="005E565D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5E565D" w:rsidRPr="005361D9" w:rsidRDefault="005E565D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5E565D" w:rsidRPr="005361D9" w:rsidRDefault="005E565D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5E565D" w:rsidRPr="005361D9" w:rsidRDefault="005E565D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5E565D" w:rsidRPr="005361D9" w:rsidRDefault="005E565D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5E565D" w:rsidRPr="005361D9" w:rsidRDefault="005E565D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5E565D" w:rsidRPr="005361D9" w:rsidRDefault="005E565D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5E565D" w:rsidRPr="005361D9" w:rsidRDefault="005E565D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5E565D" w:rsidRPr="005361D9" w:rsidRDefault="005E565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E565D" w:rsidRPr="005361D9" w:rsidRDefault="005E565D">
            <w:pPr>
              <w:rPr>
                <w:lang w:val="ru-RU"/>
              </w:rPr>
            </w:pPr>
          </w:p>
        </w:tc>
      </w:tr>
      <w:tr w:rsidR="005E565D" w:rsidRPr="00D21D4D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E565D" w:rsidRPr="005361D9" w:rsidRDefault="005361D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361D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5E565D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Default="005361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Pr="005361D9" w:rsidRDefault="005361D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361D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Default="005361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Default="005361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Default="005361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5E565D" w:rsidRDefault="005361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Default="005361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Default="005361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5E565D" w:rsidRDefault="005361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Default="005361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5E565D" w:rsidRPr="00D21D4D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Default="005E565D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Pr="005361D9" w:rsidRDefault="005361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361D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Государственное устройство и формы правления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Pr="005361D9" w:rsidRDefault="005E565D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Pr="005361D9" w:rsidRDefault="005E565D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Pr="005361D9" w:rsidRDefault="005E565D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Pr="005361D9" w:rsidRDefault="005E565D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Pr="005361D9" w:rsidRDefault="005E565D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Pr="005361D9" w:rsidRDefault="005E565D">
            <w:pPr>
              <w:rPr>
                <w:lang w:val="ru-RU"/>
              </w:rPr>
            </w:pPr>
          </w:p>
        </w:tc>
      </w:tr>
      <w:tr w:rsidR="005E565D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Default="005361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Default="005361D9">
            <w:pPr>
              <w:spacing w:after="0" w:line="240" w:lineRule="auto"/>
              <w:rPr>
                <w:sz w:val="19"/>
                <w:szCs w:val="19"/>
              </w:rPr>
            </w:pPr>
            <w:r w:rsidRPr="005361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Страноведение как учебная дисциплина. Государственное устройство РФ.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государственной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Default="005361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Default="005361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Default="005361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ОК-4 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Default="005361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  <w:p w:rsidR="005E565D" w:rsidRDefault="005361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Default="005361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Default="005E565D"/>
        </w:tc>
      </w:tr>
      <w:tr w:rsidR="005E565D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Default="005361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Pr="005361D9" w:rsidRDefault="005361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361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Государственная символика. Герб. Гимн. Флаг /</w:t>
            </w:r>
            <w:proofErr w:type="spellStart"/>
            <w:r w:rsidRPr="005361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5361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Default="005361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Default="005361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Default="005361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ОК-4 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Default="005361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  <w:p w:rsidR="005E565D" w:rsidRDefault="005361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Default="005361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Default="005E565D"/>
        </w:tc>
      </w:tr>
      <w:tr w:rsidR="005E565D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Default="005361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Pr="005361D9" w:rsidRDefault="005361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361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Государственное устройство и формы правления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Default="005361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Default="005361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Default="005361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ОК-4 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Default="005361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  <w:p w:rsidR="005E565D" w:rsidRDefault="005361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Default="005361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Default="005E565D"/>
        </w:tc>
      </w:tr>
      <w:tr w:rsidR="005E565D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Default="005E565D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Default="005361D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Из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истории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России</w:t>
            </w:r>
            <w:proofErr w:type="spellEnd"/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Default="005E565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Default="005E565D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Default="005E565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Default="005E565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Default="005E565D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Default="005E565D"/>
        </w:tc>
      </w:tr>
      <w:tr w:rsidR="005E565D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Default="005361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Pr="005361D9" w:rsidRDefault="005361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361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Древнерусское государство. Династия Рюриковичей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Default="005361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Default="005361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Default="005361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ОК-4 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Default="005361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  <w:p w:rsidR="005E565D" w:rsidRDefault="005361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Default="005361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Default="005E565D"/>
        </w:tc>
      </w:tr>
      <w:tr w:rsidR="005E565D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Default="005361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Pr="005361D9" w:rsidRDefault="005361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361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История Древней Руси в кинематографе /</w:t>
            </w:r>
            <w:proofErr w:type="spellStart"/>
            <w:r w:rsidRPr="005361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5361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Default="005361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Default="005361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Default="005361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ОК-4 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Default="005361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  <w:p w:rsidR="005E565D" w:rsidRDefault="005361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Default="005361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Default="005E565D"/>
        </w:tc>
      </w:tr>
      <w:tr w:rsidR="005E565D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Default="005361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Default="005361D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Великие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реформаторы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России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Default="005361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Default="005361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Default="005361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ОК-4 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Default="005361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  <w:p w:rsidR="005E565D" w:rsidRDefault="005361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Default="005361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Default="005E565D"/>
        </w:tc>
      </w:tr>
      <w:tr w:rsidR="005E565D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Default="005361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Default="005361D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России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Default="005361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Default="005361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Default="005361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ОК-4 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Default="005361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  <w:p w:rsidR="005E565D" w:rsidRDefault="005361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Default="005361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Default="005E565D"/>
        </w:tc>
      </w:tr>
      <w:tr w:rsidR="005E565D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Default="005E565D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Default="005361D9">
            <w:pPr>
              <w:spacing w:after="0" w:line="240" w:lineRule="auto"/>
              <w:rPr>
                <w:sz w:val="19"/>
                <w:szCs w:val="19"/>
              </w:rPr>
            </w:pPr>
            <w:r w:rsidRPr="005361D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3. России на карте мира.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Административно-территориальное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деление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РФ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Default="005E565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Default="005E565D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Default="005E565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Default="005E565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Default="005E565D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Default="005E565D"/>
        </w:tc>
      </w:tr>
      <w:tr w:rsidR="005E565D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Default="005361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Default="005361D9">
            <w:pPr>
              <w:spacing w:after="0" w:line="240" w:lineRule="auto"/>
              <w:rPr>
                <w:sz w:val="19"/>
                <w:szCs w:val="19"/>
              </w:rPr>
            </w:pPr>
            <w:r w:rsidRPr="005361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Географическое положение РФ. Границы. Часовые пояса.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Регионы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Default="005361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Default="005361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Default="005361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ОК-4 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Default="005361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  <w:p w:rsidR="005E565D" w:rsidRDefault="005361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Default="005361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Default="005E565D"/>
        </w:tc>
      </w:tr>
      <w:tr w:rsidR="005E565D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Default="005361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Pr="005361D9" w:rsidRDefault="005361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361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Природные условия и ресурсы: реки, озера, </w:t>
            </w:r>
            <w:proofErr w:type="spellStart"/>
            <w:r w:rsidRPr="005361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моря.Климат</w:t>
            </w:r>
            <w:proofErr w:type="spellEnd"/>
            <w:r w:rsidRPr="005361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Рельеф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Default="005361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Default="005361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Default="005361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ОК-4 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Default="005361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  <w:p w:rsidR="005E565D" w:rsidRDefault="005361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Default="005361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Default="005E565D"/>
        </w:tc>
      </w:tr>
    </w:tbl>
    <w:p w:rsidR="005E565D" w:rsidRDefault="005361D9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58"/>
        <w:gridCol w:w="8"/>
        <w:gridCol w:w="53"/>
        <w:gridCol w:w="78"/>
        <w:gridCol w:w="1071"/>
        <w:gridCol w:w="735"/>
        <w:gridCol w:w="83"/>
        <w:gridCol w:w="20"/>
        <w:gridCol w:w="111"/>
        <w:gridCol w:w="286"/>
        <w:gridCol w:w="531"/>
        <w:gridCol w:w="549"/>
        <w:gridCol w:w="1549"/>
        <w:gridCol w:w="1530"/>
        <w:gridCol w:w="664"/>
        <w:gridCol w:w="112"/>
        <w:gridCol w:w="2236"/>
      </w:tblGrid>
      <w:tr w:rsidR="005E565D" w:rsidTr="009645B0">
        <w:trPr>
          <w:trHeight w:hRule="exact" w:val="416"/>
        </w:trPr>
        <w:tc>
          <w:tcPr>
            <w:tcW w:w="2686" w:type="dxa"/>
            <w:gridSpan w:val="7"/>
            <w:shd w:val="clear" w:color="C0C0C0" w:fill="FFFFFF"/>
            <w:tcMar>
              <w:left w:w="34" w:type="dxa"/>
              <w:right w:w="34" w:type="dxa"/>
            </w:tcMar>
          </w:tcPr>
          <w:p w:rsidR="005E565D" w:rsidRDefault="005361D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44.03.01 РКИ-16,17,18.plx</w:t>
            </w:r>
          </w:p>
        </w:tc>
        <w:tc>
          <w:tcPr>
            <w:tcW w:w="131" w:type="dxa"/>
            <w:gridSpan w:val="2"/>
          </w:tcPr>
          <w:p w:rsidR="005E565D" w:rsidRDefault="005E565D"/>
        </w:tc>
        <w:tc>
          <w:tcPr>
            <w:tcW w:w="286" w:type="dxa"/>
          </w:tcPr>
          <w:p w:rsidR="005E565D" w:rsidRDefault="005E565D"/>
        </w:tc>
        <w:tc>
          <w:tcPr>
            <w:tcW w:w="531" w:type="dxa"/>
          </w:tcPr>
          <w:p w:rsidR="005E565D" w:rsidRDefault="005E565D"/>
        </w:tc>
        <w:tc>
          <w:tcPr>
            <w:tcW w:w="549" w:type="dxa"/>
          </w:tcPr>
          <w:p w:rsidR="005E565D" w:rsidRDefault="005E565D"/>
        </w:tc>
        <w:tc>
          <w:tcPr>
            <w:tcW w:w="1549" w:type="dxa"/>
          </w:tcPr>
          <w:p w:rsidR="005E565D" w:rsidRDefault="005E565D"/>
        </w:tc>
        <w:tc>
          <w:tcPr>
            <w:tcW w:w="1530" w:type="dxa"/>
          </w:tcPr>
          <w:p w:rsidR="005E565D" w:rsidRDefault="005E565D"/>
        </w:tc>
        <w:tc>
          <w:tcPr>
            <w:tcW w:w="776" w:type="dxa"/>
            <w:gridSpan w:val="2"/>
          </w:tcPr>
          <w:p w:rsidR="005E565D" w:rsidRDefault="005E565D"/>
        </w:tc>
        <w:tc>
          <w:tcPr>
            <w:tcW w:w="2236" w:type="dxa"/>
            <w:shd w:val="clear" w:color="C0C0C0" w:fill="FFFFFF"/>
            <w:tcMar>
              <w:left w:w="34" w:type="dxa"/>
              <w:right w:w="34" w:type="dxa"/>
            </w:tcMar>
          </w:tcPr>
          <w:p w:rsidR="005E565D" w:rsidRDefault="005361D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5E565D" w:rsidTr="009645B0">
        <w:trPr>
          <w:trHeight w:hRule="exact" w:val="697"/>
        </w:trPr>
        <w:tc>
          <w:tcPr>
            <w:tcW w:w="79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Default="005361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80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Pr="005361D9" w:rsidRDefault="005361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361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Россия – многонациональное государство. Регионы /</w:t>
            </w:r>
            <w:proofErr w:type="spellStart"/>
            <w:r w:rsidRPr="005361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5361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21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Default="005361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2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Default="005361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Default="005361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ОК-4 ОК-5</w:t>
            </w:r>
          </w:p>
        </w:tc>
        <w:tc>
          <w:tcPr>
            <w:tcW w:w="209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Default="005361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  <w:p w:rsidR="005E565D" w:rsidRDefault="005361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5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Default="005361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30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Default="005E565D"/>
        </w:tc>
      </w:tr>
      <w:tr w:rsidR="005E565D" w:rsidTr="009645B0">
        <w:trPr>
          <w:trHeight w:hRule="exact" w:val="697"/>
        </w:trPr>
        <w:tc>
          <w:tcPr>
            <w:tcW w:w="79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Default="005361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180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Pr="005361D9" w:rsidRDefault="005361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361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Две столицы – Москва и Петербург /Лек/</w:t>
            </w:r>
          </w:p>
        </w:tc>
        <w:tc>
          <w:tcPr>
            <w:tcW w:w="21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Default="005361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2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Default="005361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5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Default="005361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ОК-4 ОК-5</w:t>
            </w:r>
          </w:p>
        </w:tc>
        <w:tc>
          <w:tcPr>
            <w:tcW w:w="209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Default="005361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  <w:p w:rsidR="005E565D" w:rsidRDefault="005361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5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Default="005361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30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Default="005E565D"/>
        </w:tc>
      </w:tr>
      <w:tr w:rsidR="005E565D" w:rsidRPr="00D21D4D" w:rsidTr="009645B0">
        <w:trPr>
          <w:trHeight w:hRule="exact" w:val="478"/>
        </w:trPr>
        <w:tc>
          <w:tcPr>
            <w:tcW w:w="79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Default="005E565D"/>
        </w:tc>
        <w:tc>
          <w:tcPr>
            <w:tcW w:w="180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Pr="005361D9" w:rsidRDefault="005361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361D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4. Характер русского народа и особенности менталитета</w:t>
            </w:r>
          </w:p>
        </w:tc>
        <w:tc>
          <w:tcPr>
            <w:tcW w:w="21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Pr="005361D9" w:rsidRDefault="005E565D">
            <w:pPr>
              <w:rPr>
                <w:lang w:val="ru-RU"/>
              </w:rPr>
            </w:pPr>
          </w:p>
        </w:tc>
        <w:tc>
          <w:tcPr>
            <w:tcW w:w="2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Pr="005361D9" w:rsidRDefault="005E565D">
            <w:pPr>
              <w:rPr>
                <w:lang w:val="ru-RU"/>
              </w:rPr>
            </w:pPr>
          </w:p>
        </w:tc>
        <w:tc>
          <w:tcPr>
            <w:tcW w:w="5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Pr="005361D9" w:rsidRDefault="005E565D">
            <w:pPr>
              <w:rPr>
                <w:lang w:val="ru-RU"/>
              </w:rPr>
            </w:pPr>
          </w:p>
        </w:tc>
        <w:tc>
          <w:tcPr>
            <w:tcW w:w="209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Pr="005361D9" w:rsidRDefault="005E565D">
            <w:pPr>
              <w:rPr>
                <w:lang w:val="ru-RU"/>
              </w:rPr>
            </w:pPr>
          </w:p>
        </w:tc>
        <w:tc>
          <w:tcPr>
            <w:tcW w:w="15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Pr="005361D9" w:rsidRDefault="005E565D">
            <w:pPr>
              <w:rPr>
                <w:lang w:val="ru-RU"/>
              </w:rPr>
            </w:pPr>
          </w:p>
        </w:tc>
        <w:tc>
          <w:tcPr>
            <w:tcW w:w="30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Pr="005361D9" w:rsidRDefault="005E565D">
            <w:pPr>
              <w:rPr>
                <w:lang w:val="ru-RU"/>
              </w:rPr>
            </w:pPr>
          </w:p>
        </w:tc>
      </w:tr>
      <w:tr w:rsidR="005E565D" w:rsidTr="009645B0">
        <w:trPr>
          <w:trHeight w:hRule="exact" w:val="697"/>
        </w:trPr>
        <w:tc>
          <w:tcPr>
            <w:tcW w:w="79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Default="005361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180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Pr="005361D9" w:rsidRDefault="005361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361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Русские праздники и </w:t>
            </w:r>
            <w:proofErr w:type="gramStart"/>
            <w:r w:rsidRPr="005361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традиции  /</w:t>
            </w:r>
            <w:proofErr w:type="spellStart"/>
            <w:proofErr w:type="gramEnd"/>
            <w:r w:rsidRPr="005361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5361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21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Default="005361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2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Default="005361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5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Default="005361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ОК-4 ОК-5</w:t>
            </w:r>
          </w:p>
        </w:tc>
        <w:tc>
          <w:tcPr>
            <w:tcW w:w="209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Default="005361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  <w:p w:rsidR="005E565D" w:rsidRDefault="005361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5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Default="005361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30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Default="005E565D"/>
        </w:tc>
      </w:tr>
      <w:tr w:rsidR="005E565D" w:rsidTr="009645B0">
        <w:trPr>
          <w:trHeight w:hRule="exact" w:val="697"/>
        </w:trPr>
        <w:tc>
          <w:tcPr>
            <w:tcW w:w="79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Default="005361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180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Pr="005361D9" w:rsidRDefault="005361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361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Русские писатели и публицисты о русском народе /</w:t>
            </w:r>
            <w:proofErr w:type="spellStart"/>
            <w:r w:rsidRPr="005361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5361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21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Default="005361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2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Default="005361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5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Default="005361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ОК-4 ОК-5</w:t>
            </w:r>
          </w:p>
        </w:tc>
        <w:tc>
          <w:tcPr>
            <w:tcW w:w="209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Default="005361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  <w:p w:rsidR="005E565D" w:rsidRDefault="005361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5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Default="005361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30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Default="005E565D"/>
        </w:tc>
      </w:tr>
      <w:tr w:rsidR="005E565D" w:rsidTr="009645B0">
        <w:trPr>
          <w:trHeight w:hRule="exact" w:val="478"/>
        </w:trPr>
        <w:tc>
          <w:tcPr>
            <w:tcW w:w="79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Default="005361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180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Default="005361D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Особенности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быта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21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Default="005361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2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Default="005361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5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Default="005361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ОК-4 ОК-5</w:t>
            </w:r>
          </w:p>
        </w:tc>
        <w:tc>
          <w:tcPr>
            <w:tcW w:w="209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Default="005361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</w:tc>
        <w:tc>
          <w:tcPr>
            <w:tcW w:w="15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Default="005361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30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Default="005E565D"/>
        </w:tc>
      </w:tr>
      <w:tr w:rsidR="005E565D" w:rsidTr="009645B0">
        <w:trPr>
          <w:trHeight w:hRule="exact" w:val="478"/>
        </w:trPr>
        <w:tc>
          <w:tcPr>
            <w:tcW w:w="79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Default="005361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180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Default="005361D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21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Default="005361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2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Default="005361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5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Default="005E565D"/>
        </w:tc>
        <w:tc>
          <w:tcPr>
            <w:tcW w:w="209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Default="005361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</w:tc>
        <w:tc>
          <w:tcPr>
            <w:tcW w:w="15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Default="005361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30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Default="005E565D"/>
        </w:tc>
      </w:tr>
      <w:tr w:rsidR="005E565D" w:rsidTr="009645B0">
        <w:trPr>
          <w:trHeight w:hRule="exact" w:val="277"/>
        </w:trPr>
        <w:tc>
          <w:tcPr>
            <w:tcW w:w="658" w:type="dxa"/>
          </w:tcPr>
          <w:p w:rsidR="005E565D" w:rsidRDefault="005E565D"/>
        </w:tc>
        <w:tc>
          <w:tcPr>
            <w:tcW w:w="139" w:type="dxa"/>
            <w:gridSpan w:val="3"/>
          </w:tcPr>
          <w:p w:rsidR="005E565D" w:rsidRDefault="005E565D"/>
        </w:tc>
        <w:tc>
          <w:tcPr>
            <w:tcW w:w="1071" w:type="dxa"/>
          </w:tcPr>
          <w:p w:rsidR="005E565D" w:rsidRDefault="005E565D"/>
        </w:tc>
        <w:tc>
          <w:tcPr>
            <w:tcW w:w="735" w:type="dxa"/>
          </w:tcPr>
          <w:p w:rsidR="005E565D" w:rsidRDefault="005E565D"/>
        </w:tc>
        <w:tc>
          <w:tcPr>
            <w:tcW w:w="83" w:type="dxa"/>
          </w:tcPr>
          <w:p w:rsidR="005E565D" w:rsidRDefault="005E565D"/>
        </w:tc>
        <w:tc>
          <w:tcPr>
            <w:tcW w:w="131" w:type="dxa"/>
            <w:gridSpan w:val="2"/>
          </w:tcPr>
          <w:p w:rsidR="005E565D" w:rsidRDefault="005E565D"/>
        </w:tc>
        <w:tc>
          <w:tcPr>
            <w:tcW w:w="286" w:type="dxa"/>
          </w:tcPr>
          <w:p w:rsidR="005E565D" w:rsidRDefault="005E565D"/>
        </w:tc>
        <w:tc>
          <w:tcPr>
            <w:tcW w:w="531" w:type="dxa"/>
          </w:tcPr>
          <w:p w:rsidR="005E565D" w:rsidRDefault="005E565D"/>
        </w:tc>
        <w:tc>
          <w:tcPr>
            <w:tcW w:w="549" w:type="dxa"/>
          </w:tcPr>
          <w:p w:rsidR="005E565D" w:rsidRDefault="005E565D"/>
        </w:tc>
        <w:tc>
          <w:tcPr>
            <w:tcW w:w="1549" w:type="dxa"/>
          </w:tcPr>
          <w:p w:rsidR="005E565D" w:rsidRDefault="005E565D"/>
        </w:tc>
        <w:tc>
          <w:tcPr>
            <w:tcW w:w="1530" w:type="dxa"/>
          </w:tcPr>
          <w:p w:rsidR="005E565D" w:rsidRDefault="005E565D"/>
        </w:tc>
        <w:tc>
          <w:tcPr>
            <w:tcW w:w="776" w:type="dxa"/>
            <w:gridSpan w:val="2"/>
          </w:tcPr>
          <w:p w:rsidR="005E565D" w:rsidRDefault="005E565D"/>
        </w:tc>
        <w:tc>
          <w:tcPr>
            <w:tcW w:w="2236" w:type="dxa"/>
          </w:tcPr>
          <w:p w:rsidR="005E565D" w:rsidRDefault="005E565D"/>
        </w:tc>
      </w:tr>
      <w:tr w:rsidR="005E565D" w:rsidTr="00D21D4D">
        <w:trPr>
          <w:trHeight w:hRule="exact" w:val="416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E565D" w:rsidRDefault="005361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5E565D" w:rsidTr="00D21D4D">
        <w:trPr>
          <w:trHeight w:hRule="exact" w:val="27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Default="005361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5E565D" w:rsidRPr="00D21D4D" w:rsidTr="00D21D4D">
        <w:trPr>
          <w:trHeight w:hRule="exact" w:val="3554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Pr="005361D9" w:rsidRDefault="005361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361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 (4 семестр)</w:t>
            </w:r>
          </w:p>
          <w:p w:rsidR="005E565D" w:rsidRPr="005361D9" w:rsidRDefault="005E56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5E565D" w:rsidRPr="005361D9" w:rsidRDefault="005361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361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Содержание понятия «Страноведение России как учебная дисциплина». Страноведение и лингвистика.</w:t>
            </w:r>
          </w:p>
          <w:p w:rsidR="005E565D" w:rsidRPr="005361D9" w:rsidRDefault="005361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361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Характер русского народа и особенности менталитета.</w:t>
            </w:r>
          </w:p>
          <w:p w:rsidR="005E565D" w:rsidRPr="005361D9" w:rsidRDefault="005361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361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Национальный состав населения. Крупнейшие города России.</w:t>
            </w:r>
          </w:p>
          <w:p w:rsidR="005E565D" w:rsidRPr="005361D9" w:rsidRDefault="005361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361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Предания, суеверия, народные приметы.</w:t>
            </w:r>
          </w:p>
          <w:p w:rsidR="005E565D" w:rsidRPr="005361D9" w:rsidRDefault="005361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361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Славянские традиционные верования, праздники и ритуалы.</w:t>
            </w:r>
          </w:p>
          <w:p w:rsidR="005E565D" w:rsidRPr="005361D9" w:rsidRDefault="005361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361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6.Традиции русского быта в </w:t>
            </w:r>
            <w:proofErr w:type="spellStart"/>
            <w:r w:rsidRPr="005361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прааздниках</w:t>
            </w:r>
            <w:proofErr w:type="spellEnd"/>
            <w:r w:rsidRPr="005361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года: Рождество и Святки. Пасха.</w:t>
            </w:r>
          </w:p>
          <w:p w:rsidR="005E565D" w:rsidRPr="005361D9" w:rsidRDefault="005361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361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Русская литературная усадьба.</w:t>
            </w:r>
          </w:p>
          <w:p w:rsidR="005E565D" w:rsidRPr="005361D9" w:rsidRDefault="005361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361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Оппозиция Москва/Петербург в истории и литературе.</w:t>
            </w:r>
          </w:p>
          <w:p w:rsidR="005E565D" w:rsidRPr="005361D9" w:rsidRDefault="005361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361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Соборность в русской литературе.</w:t>
            </w:r>
          </w:p>
          <w:p w:rsidR="005E565D" w:rsidRPr="005361D9" w:rsidRDefault="005361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361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Литературная география.</w:t>
            </w:r>
          </w:p>
          <w:p w:rsidR="005E565D" w:rsidRPr="005361D9" w:rsidRDefault="005361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361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Объекты всемирного наследия ЮНЕСКО на территории России.</w:t>
            </w:r>
          </w:p>
          <w:p w:rsidR="005E565D" w:rsidRPr="005361D9" w:rsidRDefault="005361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361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Природное наследие России: Основные регионы.</w:t>
            </w:r>
          </w:p>
          <w:p w:rsidR="005E565D" w:rsidRPr="005361D9" w:rsidRDefault="005361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361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Мифы о России.</w:t>
            </w:r>
          </w:p>
          <w:p w:rsidR="005E565D" w:rsidRPr="005361D9" w:rsidRDefault="005361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361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Традиции русского быта в кинематографе.</w:t>
            </w:r>
          </w:p>
        </w:tc>
      </w:tr>
      <w:tr w:rsidR="005E565D" w:rsidTr="00D21D4D">
        <w:trPr>
          <w:trHeight w:hRule="exact" w:val="27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Default="005361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5E565D" w:rsidRPr="00D21D4D" w:rsidTr="00D21D4D">
        <w:trPr>
          <w:trHeight w:hRule="exact" w:val="27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Pr="005361D9" w:rsidRDefault="005361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361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5E565D" w:rsidTr="00D21D4D">
        <w:trPr>
          <w:trHeight w:hRule="exact" w:val="27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Default="005361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5E565D" w:rsidRPr="00D21D4D" w:rsidTr="00D21D4D">
        <w:trPr>
          <w:trHeight w:hRule="exact" w:val="27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Pr="005361D9" w:rsidRDefault="005361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361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Тесты, контрольные задания, задания для самостоятельной работы, доклады.</w:t>
            </w:r>
          </w:p>
        </w:tc>
      </w:tr>
      <w:tr w:rsidR="005E565D" w:rsidRPr="00D21D4D" w:rsidTr="009645B0">
        <w:trPr>
          <w:trHeight w:hRule="exact" w:val="277"/>
        </w:trPr>
        <w:tc>
          <w:tcPr>
            <w:tcW w:w="658" w:type="dxa"/>
          </w:tcPr>
          <w:p w:rsidR="005E565D" w:rsidRPr="005361D9" w:rsidRDefault="005E565D">
            <w:pPr>
              <w:rPr>
                <w:lang w:val="ru-RU"/>
              </w:rPr>
            </w:pPr>
          </w:p>
        </w:tc>
        <w:tc>
          <w:tcPr>
            <w:tcW w:w="139" w:type="dxa"/>
            <w:gridSpan w:val="3"/>
          </w:tcPr>
          <w:p w:rsidR="005E565D" w:rsidRPr="005361D9" w:rsidRDefault="005E565D">
            <w:pPr>
              <w:rPr>
                <w:lang w:val="ru-RU"/>
              </w:rPr>
            </w:pPr>
          </w:p>
        </w:tc>
        <w:tc>
          <w:tcPr>
            <w:tcW w:w="1071" w:type="dxa"/>
          </w:tcPr>
          <w:p w:rsidR="005E565D" w:rsidRPr="005361D9" w:rsidRDefault="005E565D">
            <w:pPr>
              <w:rPr>
                <w:lang w:val="ru-RU"/>
              </w:rPr>
            </w:pPr>
          </w:p>
        </w:tc>
        <w:tc>
          <w:tcPr>
            <w:tcW w:w="735" w:type="dxa"/>
          </w:tcPr>
          <w:p w:rsidR="005E565D" w:rsidRPr="005361D9" w:rsidRDefault="005E565D">
            <w:pPr>
              <w:rPr>
                <w:lang w:val="ru-RU"/>
              </w:rPr>
            </w:pPr>
          </w:p>
        </w:tc>
        <w:tc>
          <w:tcPr>
            <w:tcW w:w="83" w:type="dxa"/>
          </w:tcPr>
          <w:p w:rsidR="005E565D" w:rsidRPr="005361D9" w:rsidRDefault="005E565D">
            <w:pPr>
              <w:rPr>
                <w:lang w:val="ru-RU"/>
              </w:rPr>
            </w:pPr>
          </w:p>
        </w:tc>
        <w:tc>
          <w:tcPr>
            <w:tcW w:w="131" w:type="dxa"/>
            <w:gridSpan w:val="2"/>
          </w:tcPr>
          <w:p w:rsidR="005E565D" w:rsidRPr="005361D9" w:rsidRDefault="005E565D">
            <w:pPr>
              <w:rPr>
                <w:lang w:val="ru-RU"/>
              </w:rPr>
            </w:pPr>
          </w:p>
        </w:tc>
        <w:tc>
          <w:tcPr>
            <w:tcW w:w="286" w:type="dxa"/>
          </w:tcPr>
          <w:p w:rsidR="005E565D" w:rsidRPr="005361D9" w:rsidRDefault="005E565D">
            <w:pPr>
              <w:rPr>
                <w:lang w:val="ru-RU"/>
              </w:rPr>
            </w:pPr>
          </w:p>
        </w:tc>
        <w:tc>
          <w:tcPr>
            <w:tcW w:w="531" w:type="dxa"/>
          </w:tcPr>
          <w:p w:rsidR="005E565D" w:rsidRPr="005361D9" w:rsidRDefault="005E565D">
            <w:pPr>
              <w:rPr>
                <w:lang w:val="ru-RU"/>
              </w:rPr>
            </w:pPr>
          </w:p>
        </w:tc>
        <w:tc>
          <w:tcPr>
            <w:tcW w:w="549" w:type="dxa"/>
          </w:tcPr>
          <w:p w:rsidR="005E565D" w:rsidRPr="005361D9" w:rsidRDefault="005E565D">
            <w:pPr>
              <w:rPr>
                <w:lang w:val="ru-RU"/>
              </w:rPr>
            </w:pPr>
          </w:p>
        </w:tc>
        <w:tc>
          <w:tcPr>
            <w:tcW w:w="1549" w:type="dxa"/>
          </w:tcPr>
          <w:p w:rsidR="005E565D" w:rsidRPr="005361D9" w:rsidRDefault="005E565D">
            <w:pPr>
              <w:rPr>
                <w:lang w:val="ru-RU"/>
              </w:rPr>
            </w:pPr>
          </w:p>
        </w:tc>
        <w:tc>
          <w:tcPr>
            <w:tcW w:w="1530" w:type="dxa"/>
          </w:tcPr>
          <w:p w:rsidR="005E565D" w:rsidRPr="005361D9" w:rsidRDefault="005E565D">
            <w:pPr>
              <w:rPr>
                <w:lang w:val="ru-RU"/>
              </w:rPr>
            </w:pPr>
          </w:p>
        </w:tc>
        <w:tc>
          <w:tcPr>
            <w:tcW w:w="776" w:type="dxa"/>
            <w:gridSpan w:val="2"/>
          </w:tcPr>
          <w:p w:rsidR="005E565D" w:rsidRPr="005361D9" w:rsidRDefault="005E565D">
            <w:pPr>
              <w:rPr>
                <w:lang w:val="ru-RU"/>
              </w:rPr>
            </w:pPr>
          </w:p>
        </w:tc>
        <w:tc>
          <w:tcPr>
            <w:tcW w:w="2236" w:type="dxa"/>
          </w:tcPr>
          <w:p w:rsidR="005E565D" w:rsidRPr="005361D9" w:rsidRDefault="005E565D">
            <w:pPr>
              <w:rPr>
                <w:lang w:val="ru-RU"/>
              </w:rPr>
            </w:pPr>
          </w:p>
        </w:tc>
      </w:tr>
      <w:tr w:rsidR="005E565D" w:rsidRPr="00D21D4D" w:rsidTr="00D21D4D">
        <w:trPr>
          <w:trHeight w:hRule="exact" w:val="27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E565D" w:rsidRPr="005361D9" w:rsidRDefault="005361D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361D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5E565D" w:rsidTr="00D21D4D">
        <w:trPr>
          <w:trHeight w:hRule="exact" w:val="27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Default="005361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5E565D" w:rsidTr="00D21D4D">
        <w:trPr>
          <w:trHeight w:hRule="exact" w:val="27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Default="005361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5E565D" w:rsidTr="009645B0">
        <w:trPr>
          <w:trHeight w:hRule="exact" w:val="277"/>
        </w:trPr>
        <w:tc>
          <w:tcPr>
            <w:tcW w:w="6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Default="005E565D"/>
        </w:tc>
        <w:tc>
          <w:tcPr>
            <w:tcW w:w="12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Default="005361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2315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Default="005361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609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Default="005361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906570" w:rsidRPr="00906570" w:rsidTr="009645B0">
        <w:trPr>
          <w:trHeight w:hRule="exact" w:val="697"/>
        </w:trPr>
        <w:tc>
          <w:tcPr>
            <w:tcW w:w="6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Pr="00906570" w:rsidRDefault="005361D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906570">
              <w:rPr>
                <w:rFonts w:ascii="Times New Roman" w:hAnsi="Times New Roman" w:cs="Times New Roman"/>
                <w:sz w:val="19"/>
                <w:szCs w:val="19"/>
              </w:rPr>
              <w:t>Л1.1</w:t>
            </w:r>
          </w:p>
        </w:tc>
        <w:tc>
          <w:tcPr>
            <w:tcW w:w="12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Pr="00906570" w:rsidRDefault="00906570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906570">
              <w:rPr>
                <w:rFonts w:ascii="Times New Roman" w:hAnsi="Times New Roman" w:cs="Times New Roman"/>
                <w:sz w:val="19"/>
                <w:szCs w:val="19"/>
              </w:rPr>
              <w:t>Матюхин</w:t>
            </w:r>
            <w:proofErr w:type="spellEnd"/>
            <w:r w:rsidRPr="00906570">
              <w:rPr>
                <w:rFonts w:ascii="Times New Roman" w:hAnsi="Times New Roman" w:cs="Times New Roman"/>
                <w:sz w:val="19"/>
                <w:szCs w:val="19"/>
              </w:rPr>
              <w:t>, А.В.</w:t>
            </w:r>
          </w:p>
        </w:tc>
        <w:tc>
          <w:tcPr>
            <w:tcW w:w="2315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Pr="00906570" w:rsidRDefault="00906570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proofErr w:type="spellStart"/>
            <w:r w:rsidRPr="00906570">
              <w:rPr>
                <w:rFonts w:ascii="Times New Roman" w:hAnsi="Times New Roman" w:cs="Times New Roman"/>
                <w:sz w:val="19"/>
                <w:szCs w:val="19"/>
              </w:rPr>
              <w:t>История</w:t>
            </w:r>
            <w:proofErr w:type="spellEnd"/>
            <w:r w:rsidRPr="00906570">
              <w:rPr>
                <w:rFonts w:ascii="Times New Roman" w:hAnsi="Times New Roman" w:cs="Times New Roman"/>
                <w:sz w:val="19"/>
                <w:szCs w:val="19"/>
              </w:rPr>
              <w:t xml:space="preserve"> </w:t>
            </w:r>
            <w:proofErr w:type="spellStart"/>
            <w:r w:rsidRPr="00906570">
              <w:rPr>
                <w:rFonts w:ascii="Times New Roman" w:hAnsi="Times New Roman" w:cs="Times New Roman"/>
                <w:sz w:val="19"/>
                <w:szCs w:val="19"/>
              </w:rPr>
              <w:t>России</w:t>
            </w:r>
            <w:proofErr w:type="spellEnd"/>
            <w:r w:rsidRPr="00906570">
              <w:rPr>
                <w:rFonts w:ascii="Times New Roman" w:hAnsi="Times New Roman" w:cs="Times New Roman"/>
                <w:sz w:val="19"/>
                <w:szCs w:val="19"/>
              </w:rPr>
              <w:t xml:space="preserve"> : </w:t>
            </w:r>
            <w:proofErr w:type="spellStart"/>
            <w:r w:rsidRPr="00906570">
              <w:rPr>
                <w:rFonts w:ascii="Times New Roman" w:hAnsi="Times New Roman" w:cs="Times New Roman"/>
                <w:sz w:val="19"/>
                <w:szCs w:val="19"/>
              </w:rPr>
              <w:t>учебник</w:t>
            </w:r>
            <w:proofErr w:type="spellEnd"/>
          </w:p>
        </w:tc>
        <w:tc>
          <w:tcPr>
            <w:tcW w:w="609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Pr="00906570" w:rsidRDefault="00906570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proofErr w:type="gramStart"/>
            <w:r w:rsidRPr="0090657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Москва :</w:t>
            </w:r>
            <w:proofErr w:type="gramEnd"/>
            <w:r w:rsidRPr="0090657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Университет «Синергия», 2017. - 337 </w:t>
            </w:r>
            <w:proofErr w:type="gramStart"/>
            <w:r w:rsidRPr="0090657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с. :</w:t>
            </w:r>
            <w:proofErr w:type="gramEnd"/>
            <w:r w:rsidRPr="0090657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ил. - (Университетская серия). - </w:t>
            </w:r>
            <w:proofErr w:type="spellStart"/>
            <w:r w:rsidRPr="0090657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Библиогр</w:t>
            </w:r>
            <w:proofErr w:type="spellEnd"/>
            <w:r w:rsidRPr="0090657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. в кн. - </w:t>
            </w:r>
            <w:r w:rsidRPr="00906570">
              <w:rPr>
                <w:rFonts w:ascii="Times New Roman" w:hAnsi="Times New Roman" w:cs="Times New Roman"/>
                <w:sz w:val="19"/>
                <w:szCs w:val="19"/>
              </w:rPr>
              <w:t>ISBN</w:t>
            </w:r>
            <w:r w:rsidRPr="0090657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978-5-4257-0273-</w:t>
            </w:r>
            <w:proofErr w:type="gramStart"/>
            <w:r w:rsidRPr="0090657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9 ;</w:t>
            </w:r>
            <w:proofErr w:type="gramEnd"/>
            <w:r w:rsidRPr="0090657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906570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90657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906570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7" w:history="1">
              <w:r w:rsidRPr="0090657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</w:t>
              </w:r>
              <w:r w:rsidRPr="0090657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://</w:t>
              </w:r>
              <w:proofErr w:type="spellStart"/>
              <w:r w:rsidRPr="0090657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biblioclub</w:t>
              </w:r>
              <w:proofErr w:type="spellEnd"/>
              <w:r w:rsidRPr="0090657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90657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ru</w:t>
              </w:r>
              <w:proofErr w:type="spellEnd"/>
              <w:r w:rsidRPr="0090657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/</w:t>
              </w:r>
              <w:r w:rsidRPr="0090657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index</w:t>
              </w:r>
              <w:r w:rsidRPr="0090657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90657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php</w:t>
              </w:r>
              <w:proofErr w:type="spellEnd"/>
              <w:r w:rsidRPr="0090657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?</w:t>
              </w:r>
              <w:r w:rsidRPr="0090657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page</w:t>
              </w:r>
              <w:r w:rsidRPr="0090657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</w:t>
              </w:r>
              <w:r w:rsidRPr="0090657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book</w:t>
              </w:r>
              <w:r w:rsidRPr="0090657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&amp;</w:t>
              </w:r>
              <w:r w:rsidRPr="0090657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id</w:t>
              </w:r>
              <w:r w:rsidRPr="0090657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=455427</w:t>
              </w:r>
            </w:hyperlink>
          </w:p>
        </w:tc>
      </w:tr>
      <w:tr w:rsidR="00906570" w:rsidRPr="00906570" w:rsidTr="00906570">
        <w:trPr>
          <w:trHeight w:hRule="exact" w:val="713"/>
        </w:trPr>
        <w:tc>
          <w:tcPr>
            <w:tcW w:w="6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Pr="00906570" w:rsidRDefault="005361D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906570">
              <w:rPr>
                <w:rFonts w:ascii="Times New Roman" w:hAnsi="Times New Roman" w:cs="Times New Roman"/>
                <w:sz w:val="19"/>
                <w:szCs w:val="19"/>
              </w:rPr>
              <w:t>Л1.2</w:t>
            </w:r>
          </w:p>
        </w:tc>
        <w:tc>
          <w:tcPr>
            <w:tcW w:w="12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Pr="00906570" w:rsidRDefault="00906570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proofErr w:type="spellStart"/>
            <w:r w:rsidRPr="00906570">
              <w:rPr>
                <w:rFonts w:ascii="Times New Roman" w:hAnsi="Times New Roman" w:cs="Times New Roman"/>
                <w:sz w:val="19"/>
                <w:szCs w:val="19"/>
              </w:rPr>
              <w:t>Соколов</w:t>
            </w:r>
            <w:proofErr w:type="spellEnd"/>
            <w:r w:rsidRPr="00906570">
              <w:rPr>
                <w:rFonts w:ascii="Times New Roman" w:hAnsi="Times New Roman" w:cs="Times New Roman"/>
                <w:sz w:val="19"/>
                <w:szCs w:val="19"/>
              </w:rPr>
              <w:t>, А.К.</w:t>
            </w:r>
          </w:p>
        </w:tc>
        <w:tc>
          <w:tcPr>
            <w:tcW w:w="2315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Pr="00906570" w:rsidRDefault="00906570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90657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Историческая география </w:t>
            </w:r>
            <w:proofErr w:type="gramStart"/>
            <w:r w:rsidRPr="0090657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России :</w:t>
            </w:r>
            <w:proofErr w:type="gramEnd"/>
            <w:r w:rsidRPr="0090657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учебное пособие</w:t>
            </w:r>
            <w:r w:rsidRPr="00906570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</w:p>
        </w:tc>
        <w:tc>
          <w:tcPr>
            <w:tcW w:w="609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Pr="00906570" w:rsidRDefault="00906570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proofErr w:type="spellStart"/>
            <w:r w:rsidRPr="0090657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ое</w:t>
            </w:r>
            <w:proofErr w:type="spellEnd"/>
            <w:r w:rsidRPr="0090657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слово — учебник, 2016. - 473 </w:t>
            </w:r>
            <w:proofErr w:type="gramStart"/>
            <w:r w:rsidRPr="0090657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с. :</w:t>
            </w:r>
            <w:proofErr w:type="gramEnd"/>
            <w:r w:rsidRPr="0090657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табл. - </w:t>
            </w:r>
            <w:r w:rsidRPr="00906570">
              <w:rPr>
                <w:rFonts w:ascii="Times New Roman" w:hAnsi="Times New Roman" w:cs="Times New Roman"/>
                <w:sz w:val="19"/>
                <w:szCs w:val="19"/>
              </w:rPr>
              <w:t>ISBN</w:t>
            </w:r>
            <w:r w:rsidRPr="0090657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978-5-00092-827-1 ; То же [Электронный ресурс]. - </w:t>
            </w:r>
            <w:r w:rsidRPr="00906570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90657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906570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8" w:history="1">
              <w:r w:rsidRPr="0090657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</w:t>
              </w:r>
              <w:r w:rsidRPr="0090657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://</w:t>
              </w:r>
              <w:proofErr w:type="spellStart"/>
              <w:r w:rsidRPr="0090657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biblioclub</w:t>
              </w:r>
              <w:proofErr w:type="spellEnd"/>
              <w:r w:rsidRPr="0090657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90657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ru</w:t>
              </w:r>
              <w:proofErr w:type="spellEnd"/>
              <w:r w:rsidRPr="0090657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/</w:t>
              </w:r>
              <w:r w:rsidRPr="0090657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index</w:t>
              </w:r>
              <w:r w:rsidRPr="0090657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90657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php</w:t>
              </w:r>
              <w:proofErr w:type="spellEnd"/>
              <w:r w:rsidRPr="0090657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?</w:t>
              </w:r>
              <w:r w:rsidRPr="0090657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page</w:t>
              </w:r>
              <w:r w:rsidRPr="0090657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</w:t>
              </w:r>
              <w:r w:rsidRPr="0090657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book</w:t>
              </w:r>
              <w:r w:rsidRPr="0090657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&amp;</w:t>
              </w:r>
              <w:r w:rsidRPr="0090657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id</w:t>
              </w:r>
              <w:r w:rsidRPr="0090657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=485431</w:t>
              </w:r>
            </w:hyperlink>
            <w:r w:rsidRPr="00906570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</w:p>
        </w:tc>
      </w:tr>
      <w:tr w:rsidR="005E565D" w:rsidRPr="00906570" w:rsidTr="00D21D4D">
        <w:trPr>
          <w:trHeight w:hRule="exact" w:val="27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Pr="00906570" w:rsidRDefault="005361D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906570">
              <w:rPr>
                <w:rFonts w:ascii="Times New Roman" w:hAnsi="Times New Roman" w:cs="Times New Roman"/>
                <w:b/>
                <w:sz w:val="19"/>
                <w:szCs w:val="19"/>
              </w:rPr>
              <w:t xml:space="preserve">6.1.2. </w:t>
            </w:r>
            <w:proofErr w:type="spellStart"/>
            <w:r w:rsidRPr="00906570">
              <w:rPr>
                <w:rFonts w:ascii="Times New Roman" w:hAnsi="Times New Roman" w:cs="Times New Roman"/>
                <w:b/>
                <w:sz w:val="19"/>
                <w:szCs w:val="19"/>
              </w:rPr>
              <w:t>Дополнительная</w:t>
            </w:r>
            <w:proofErr w:type="spellEnd"/>
            <w:r w:rsidRPr="00906570">
              <w:rPr>
                <w:rFonts w:ascii="Times New Roman" w:hAnsi="Times New Roman" w:cs="Times New Roman"/>
                <w:b/>
                <w:sz w:val="19"/>
                <w:szCs w:val="19"/>
              </w:rPr>
              <w:t xml:space="preserve"> </w:t>
            </w:r>
            <w:proofErr w:type="spellStart"/>
            <w:r w:rsidRPr="00906570">
              <w:rPr>
                <w:rFonts w:ascii="Times New Roman" w:hAnsi="Times New Roman" w:cs="Times New Roman"/>
                <w:b/>
                <w:sz w:val="19"/>
                <w:szCs w:val="19"/>
              </w:rPr>
              <w:t>литература</w:t>
            </w:r>
            <w:proofErr w:type="spellEnd"/>
          </w:p>
        </w:tc>
      </w:tr>
      <w:tr w:rsidR="00906570" w:rsidRPr="00906570" w:rsidTr="009645B0">
        <w:trPr>
          <w:trHeight w:hRule="exact" w:val="277"/>
        </w:trPr>
        <w:tc>
          <w:tcPr>
            <w:tcW w:w="6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Pr="00906570" w:rsidRDefault="005E565D">
            <w:pPr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12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Pr="00906570" w:rsidRDefault="005361D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906570">
              <w:rPr>
                <w:rFonts w:ascii="Times New Roman" w:hAnsi="Times New Roman" w:cs="Times New Roman"/>
                <w:sz w:val="19"/>
                <w:szCs w:val="19"/>
              </w:rPr>
              <w:t>Авторы</w:t>
            </w:r>
            <w:proofErr w:type="spellEnd"/>
            <w:r w:rsidRPr="00906570">
              <w:rPr>
                <w:rFonts w:ascii="Times New Roman" w:hAnsi="Times New Roman" w:cs="Times New Roman"/>
                <w:sz w:val="19"/>
                <w:szCs w:val="19"/>
              </w:rPr>
              <w:t xml:space="preserve">, </w:t>
            </w:r>
            <w:proofErr w:type="spellStart"/>
            <w:r w:rsidRPr="00906570">
              <w:rPr>
                <w:rFonts w:ascii="Times New Roman" w:hAnsi="Times New Roman" w:cs="Times New Roman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2315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Pr="00906570" w:rsidRDefault="005361D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906570">
              <w:rPr>
                <w:rFonts w:ascii="Times New Roman" w:hAnsi="Times New Roman" w:cs="Times New Roman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609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Pr="00906570" w:rsidRDefault="005361D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906570">
              <w:rPr>
                <w:rFonts w:ascii="Times New Roman" w:hAnsi="Times New Roman" w:cs="Times New Roman"/>
                <w:sz w:val="19"/>
                <w:szCs w:val="19"/>
              </w:rPr>
              <w:t>Издательство</w:t>
            </w:r>
            <w:proofErr w:type="spellEnd"/>
            <w:r w:rsidRPr="00906570">
              <w:rPr>
                <w:rFonts w:ascii="Times New Roman" w:hAnsi="Times New Roman" w:cs="Times New Roman"/>
                <w:sz w:val="19"/>
                <w:szCs w:val="19"/>
              </w:rPr>
              <w:t xml:space="preserve">, </w:t>
            </w:r>
            <w:proofErr w:type="spellStart"/>
            <w:r w:rsidRPr="00906570">
              <w:rPr>
                <w:rFonts w:ascii="Times New Roman" w:hAnsi="Times New Roman" w:cs="Times New Roman"/>
                <w:sz w:val="19"/>
                <w:szCs w:val="19"/>
              </w:rPr>
              <w:t>год</w:t>
            </w:r>
            <w:proofErr w:type="spellEnd"/>
          </w:p>
        </w:tc>
      </w:tr>
      <w:tr w:rsidR="00906570" w:rsidRPr="00906570" w:rsidTr="00906570">
        <w:trPr>
          <w:trHeight w:hRule="exact" w:val="1001"/>
        </w:trPr>
        <w:tc>
          <w:tcPr>
            <w:tcW w:w="6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Pr="00906570" w:rsidRDefault="005361D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906570">
              <w:rPr>
                <w:rFonts w:ascii="Times New Roman" w:hAnsi="Times New Roman" w:cs="Times New Roman"/>
                <w:sz w:val="19"/>
                <w:szCs w:val="19"/>
              </w:rPr>
              <w:t>Л2.1</w:t>
            </w:r>
          </w:p>
        </w:tc>
        <w:tc>
          <w:tcPr>
            <w:tcW w:w="12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Pr="00906570" w:rsidRDefault="005E565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</w:p>
        </w:tc>
        <w:tc>
          <w:tcPr>
            <w:tcW w:w="2315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Pr="00906570" w:rsidRDefault="009645B0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90657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Россия: символика, традиции, </w:t>
            </w:r>
            <w:proofErr w:type="gramStart"/>
            <w:r w:rsidRPr="0090657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культура :</w:t>
            </w:r>
            <w:proofErr w:type="gramEnd"/>
            <w:r w:rsidRPr="0090657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учебное пособие</w:t>
            </w:r>
          </w:p>
        </w:tc>
        <w:tc>
          <w:tcPr>
            <w:tcW w:w="609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65D" w:rsidRPr="00906570" w:rsidRDefault="009645B0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proofErr w:type="gramStart"/>
            <w:r w:rsidRPr="0090657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Воронеж :</w:t>
            </w:r>
            <w:proofErr w:type="gramEnd"/>
            <w:r w:rsidRPr="0090657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Воронежский государственный университет инженерных технологий, 2014. - 84 </w:t>
            </w:r>
            <w:proofErr w:type="gramStart"/>
            <w:r w:rsidRPr="0090657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с. :</w:t>
            </w:r>
            <w:proofErr w:type="gramEnd"/>
            <w:r w:rsidRPr="0090657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ил. - </w:t>
            </w:r>
            <w:proofErr w:type="spellStart"/>
            <w:r w:rsidRPr="0090657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Библиогр</w:t>
            </w:r>
            <w:proofErr w:type="spellEnd"/>
            <w:r w:rsidRPr="0090657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. в кн. - </w:t>
            </w:r>
            <w:r w:rsidRPr="00906570">
              <w:rPr>
                <w:rFonts w:ascii="Times New Roman" w:hAnsi="Times New Roman" w:cs="Times New Roman"/>
                <w:sz w:val="19"/>
                <w:szCs w:val="19"/>
              </w:rPr>
              <w:t>ISBN</w:t>
            </w:r>
            <w:r w:rsidRPr="0090657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978-5-00032-038-9 ; То же [Электронный ресурс]. - </w:t>
            </w:r>
            <w:r w:rsidRPr="00906570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90657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906570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9" w:history="1">
              <w:r w:rsidRPr="0090657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</w:t>
              </w:r>
              <w:r w:rsidRPr="0090657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://</w:t>
              </w:r>
              <w:proofErr w:type="spellStart"/>
              <w:r w:rsidRPr="0090657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biblioclub</w:t>
              </w:r>
              <w:proofErr w:type="spellEnd"/>
              <w:r w:rsidRPr="0090657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90657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ru</w:t>
              </w:r>
              <w:proofErr w:type="spellEnd"/>
              <w:r w:rsidRPr="0090657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/</w:t>
              </w:r>
              <w:r w:rsidRPr="0090657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index</w:t>
              </w:r>
              <w:r w:rsidRPr="0090657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90657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php</w:t>
              </w:r>
              <w:proofErr w:type="spellEnd"/>
              <w:r w:rsidRPr="0090657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?</w:t>
              </w:r>
              <w:r w:rsidRPr="0090657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page</w:t>
              </w:r>
              <w:r w:rsidRPr="0090657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</w:t>
              </w:r>
              <w:r w:rsidRPr="0090657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book</w:t>
              </w:r>
              <w:r w:rsidRPr="0090657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&amp;</w:t>
              </w:r>
              <w:r w:rsidRPr="0090657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id</w:t>
              </w:r>
              <w:r w:rsidRPr="0090657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=255917</w:t>
              </w:r>
            </w:hyperlink>
          </w:p>
        </w:tc>
      </w:tr>
      <w:tr w:rsidR="00906570" w:rsidRPr="00906570" w:rsidTr="00906570">
        <w:trPr>
          <w:trHeight w:hRule="exact" w:val="702"/>
        </w:trPr>
        <w:tc>
          <w:tcPr>
            <w:tcW w:w="6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D4D" w:rsidRPr="00906570" w:rsidRDefault="00D21D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90657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Л2.2</w:t>
            </w:r>
          </w:p>
        </w:tc>
        <w:tc>
          <w:tcPr>
            <w:tcW w:w="12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D4D" w:rsidRPr="00906570" w:rsidRDefault="009645B0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proofErr w:type="spellStart"/>
            <w:r w:rsidRPr="00906570">
              <w:rPr>
                <w:rFonts w:ascii="Times New Roman" w:hAnsi="Times New Roman" w:cs="Times New Roman"/>
                <w:sz w:val="19"/>
                <w:szCs w:val="19"/>
              </w:rPr>
              <w:t>Дергачев</w:t>
            </w:r>
            <w:proofErr w:type="spellEnd"/>
            <w:r w:rsidRPr="00906570">
              <w:rPr>
                <w:rFonts w:ascii="Times New Roman" w:hAnsi="Times New Roman" w:cs="Times New Roman"/>
                <w:sz w:val="19"/>
                <w:szCs w:val="19"/>
              </w:rPr>
              <w:t>, В.А. </w:t>
            </w:r>
          </w:p>
        </w:tc>
        <w:tc>
          <w:tcPr>
            <w:tcW w:w="2315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D4D" w:rsidRPr="00906570" w:rsidRDefault="009645B0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proofErr w:type="spellStart"/>
            <w:r w:rsidRPr="00906570">
              <w:rPr>
                <w:rFonts w:ascii="Times New Roman" w:hAnsi="Times New Roman" w:cs="Times New Roman"/>
                <w:sz w:val="19"/>
                <w:szCs w:val="19"/>
              </w:rPr>
              <w:t>Регионоведение</w:t>
            </w:r>
            <w:proofErr w:type="spellEnd"/>
            <w:r w:rsidRPr="00906570">
              <w:rPr>
                <w:rFonts w:ascii="Times New Roman" w:hAnsi="Times New Roman" w:cs="Times New Roman"/>
                <w:sz w:val="19"/>
                <w:szCs w:val="19"/>
              </w:rPr>
              <w:t xml:space="preserve"> : </w:t>
            </w:r>
            <w:proofErr w:type="spellStart"/>
            <w:r w:rsidRPr="00906570">
              <w:rPr>
                <w:rFonts w:ascii="Times New Roman" w:hAnsi="Times New Roman" w:cs="Times New Roman"/>
                <w:sz w:val="19"/>
                <w:szCs w:val="19"/>
              </w:rPr>
              <w:t>учебное</w:t>
            </w:r>
            <w:proofErr w:type="spellEnd"/>
            <w:r w:rsidRPr="00906570">
              <w:rPr>
                <w:rFonts w:ascii="Times New Roman" w:hAnsi="Times New Roman" w:cs="Times New Roman"/>
                <w:sz w:val="19"/>
                <w:szCs w:val="19"/>
              </w:rPr>
              <w:t xml:space="preserve"> </w:t>
            </w:r>
            <w:proofErr w:type="spellStart"/>
            <w:r w:rsidRPr="00906570">
              <w:rPr>
                <w:rFonts w:ascii="Times New Roman" w:hAnsi="Times New Roman" w:cs="Times New Roman"/>
                <w:sz w:val="19"/>
                <w:szCs w:val="19"/>
              </w:rPr>
              <w:t>пособие</w:t>
            </w:r>
            <w:proofErr w:type="spellEnd"/>
            <w:r w:rsidRPr="00906570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</w:p>
        </w:tc>
        <w:tc>
          <w:tcPr>
            <w:tcW w:w="609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D4D" w:rsidRPr="00906570" w:rsidRDefault="009645B0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proofErr w:type="gramStart"/>
            <w:r w:rsidRPr="0090657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Москва :</w:t>
            </w:r>
            <w:proofErr w:type="gramEnd"/>
            <w:r w:rsidRPr="0090657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90657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Юнити</w:t>
            </w:r>
            <w:proofErr w:type="spellEnd"/>
            <w:r w:rsidRPr="0090657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-Дана, 2015. - 463 с. - </w:t>
            </w:r>
            <w:proofErr w:type="spellStart"/>
            <w:r w:rsidRPr="0090657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Библиогр</w:t>
            </w:r>
            <w:proofErr w:type="spellEnd"/>
            <w:r w:rsidRPr="0090657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. в кн. - </w:t>
            </w:r>
            <w:r w:rsidRPr="00906570">
              <w:rPr>
                <w:rFonts w:ascii="Times New Roman" w:hAnsi="Times New Roman" w:cs="Times New Roman"/>
                <w:sz w:val="19"/>
                <w:szCs w:val="19"/>
              </w:rPr>
              <w:t>ISBN</w:t>
            </w:r>
            <w:r w:rsidRPr="0090657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5-238-00765-</w:t>
            </w:r>
            <w:proofErr w:type="gramStart"/>
            <w:r w:rsidRPr="0090657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5 ;</w:t>
            </w:r>
            <w:proofErr w:type="gramEnd"/>
            <w:r w:rsidRPr="0090657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906570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90657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906570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10" w:history="1">
              <w:r w:rsidRPr="0090657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</w:t>
              </w:r>
              <w:r w:rsidRPr="0090657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://</w:t>
              </w:r>
              <w:proofErr w:type="spellStart"/>
              <w:r w:rsidRPr="0090657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biblioclub</w:t>
              </w:r>
              <w:proofErr w:type="spellEnd"/>
              <w:r w:rsidRPr="0090657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90657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ru</w:t>
              </w:r>
              <w:proofErr w:type="spellEnd"/>
              <w:r w:rsidRPr="0090657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/</w:t>
              </w:r>
              <w:r w:rsidRPr="0090657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index</w:t>
              </w:r>
              <w:r w:rsidRPr="0090657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90657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php</w:t>
              </w:r>
              <w:proofErr w:type="spellEnd"/>
              <w:r w:rsidRPr="0090657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?</w:t>
              </w:r>
              <w:r w:rsidRPr="0090657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page</w:t>
              </w:r>
              <w:r w:rsidRPr="0090657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</w:t>
              </w:r>
              <w:r w:rsidRPr="0090657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book</w:t>
              </w:r>
              <w:r w:rsidRPr="0090657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&amp;</w:t>
              </w:r>
              <w:r w:rsidRPr="0090657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id</w:t>
              </w:r>
              <w:r w:rsidRPr="0090657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=114497</w:t>
              </w:r>
            </w:hyperlink>
            <w:r w:rsidRPr="00906570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</w:p>
        </w:tc>
      </w:tr>
      <w:tr w:rsidR="00906570" w:rsidRPr="00906570" w:rsidTr="00906570">
        <w:trPr>
          <w:trHeight w:hRule="exact" w:val="864"/>
        </w:trPr>
        <w:tc>
          <w:tcPr>
            <w:tcW w:w="6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5B0" w:rsidRPr="00906570" w:rsidRDefault="009645B0" w:rsidP="009645B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90657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Л2.3</w:t>
            </w:r>
          </w:p>
        </w:tc>
        <w:tc>
          <w:tcPr>
            <w:tcW w:w="12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5B0" w:rsidRPr="00906570" w:rsidRDefault="009645B0" w:rsidP="009645B0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</w:p>
        </w:tc>
        <w:tc>
          <w:tcPr>
            <w:tcW w:w="2315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5B0" w:rsidRPr="00906570" w:rsidRDefault="009645B0" w:rsidP="009645B0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90657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Знакомьтесь с </w:t>
            </w:r>
            <w:proofErr w:type="gramStart"/>
            <w:r w:rsidRPr="0090657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Россией :</w:t>
            </w:r>
            <w:proofErr w:type="gramEnd"/>
            <w:r w:rsidRPr="0090657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в 2-х ч. /</w:t>
            </w:r>
          </w:p>
        </w:tc>
        <w:tc>
          <w:tcPr>
            <w:tcW w:w="609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5B0" w:rsidRPr="00906570" w:rsidRDefault="009645B0" w:rsidP="009645B0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proofErr w:type="gramStart"/>
            <w:r w:rsidRPr="0090657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Воронеж :</w:t>
            </w:r>
            <w:proofErr w:type="gramEnd"/>
            <w:r w:rsidRPr="0090657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Воронежский государственный университет инженерных технологий, 2014. - Ч. 2. - 84 </w:t>
            </w:r>
            <w:proofErr w:type="gramStart"/>
            <w:r w:rsidRPr="0090657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с. :</w:t>
            </w:r>
            <w:proofErr w:type="gramEnd"/>
            <w:r w:rsidRPr="0090657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ил. - </w:t>
            </w:r>
            <w:proofErr w:type="spellStart"/>
            <w:r w:rsidRPr="0090657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Библиогр</w:t>
            </w:r>
            <w:proofErr w:type="spellEnd"/>
            <w:r w:rsidRPr="0090657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. в кн. - </w:t>
            </w:r>
            <w:r w:rsidRPr="00906570">
              <w:rPr>
                <w:rFonts w:ascii="Times New Roman" w:hAnsi="Times New Roman" w:cs="Times New Roman"/>
                <w:sz w:val="19"/>
                <w:szCs w:val="19"/>
              </w:rPr>
              <w:t>ISBN</w:t>
            </w:r>
            <w:r w:rsidRPr="0090657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978-5-00032-035-8 ; То же [Электронный ресурс]. - </w:t>
            </w:r>
            <w:r w:rsidRPr="00906570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90657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906570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11" w:history="1">
              <w:r w:rsidRPr="0090657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</w:t>
              </w:r>
              <w:r w:rsidRPr="0090657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://</w:t>
              </w:r>
              <w:proofErr w:type="spellStart"/>
              <w:r w:rsidRPr="0090657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biblioclub</w:t>
              </w:r>
              <w:proofErr w:type="spellEnd"/>
              <w:r w:rsidRPr="0090657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90657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ru</w:t>
              </w:r>
              <w:proofErr w:type="spellEnd"/>
              <w:r w:rsidRPr="0090657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/</w:t>
              </w:r>
              <w:r w:rsidRPr="0090657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index</w:t>
              </w:r>
              <w:r w:rsidRPr="0090657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90657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php</w:t>
              </w:r>
              <w:proofErr w:type="spellEnd"/>
              <w:r w:rsidRPr="0090657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?</w:t>
              </w:r>
              <w:r w:rsidRPr="0090657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page</w:t>
              </w:r>
              <w:r w:rsidRPr="0090657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</w:t>
              </w:r>
              <w:r w:rsidRPr="0090657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book</w:t>
              </w:r>
              <w:r w:rsidRPr="0090657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&amp;</w:t>
              </w:r>
              <w:r w:rsidRPr="0090657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id</w:t>
              </w:r>
              <w:r w:rsidRPr="0090657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=255916</w:t>
              </w:r>
            </w:hyperlink>
          </w:p>
        </w:tc>
      </w:tr>
      <w:tr w:rsidR="00906570" w:rsidRPr="00906570" w:rsidTr="00906570">
        <w:trPr>
          <w:trHeight w:hRule="exact" w:val="705"/>
        </w:trPr>
        <w:tc>
          <w:tcPr>
            <w:tcW w:w="6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5B0" w:rsidRPr="00906570" w:rsidRDefault="009645B0" w:rsidP="009645B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90657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Л2.4</w:t>
            </w:r>
          </w:p>
        </w:tc>
        <w:tc>
          <w:tcPr>
            <w:tcW w:w="12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5B0" w:rsidRPr="00906570" w:rsidRDefault="00906570" w:rsidP="009645B0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proofErr w:type="spellStart"/>
            <w:r w:rsidRPr="00906570">
              <w:rPr>
                <w:rFonts w:ascii="Times New Roman" w:hAnsi="Times New Roman" w:cs="Times New Roman"/>
                <w:sz w:val="19"/>
                <w:szCs w:val="19"/>
              </w:rPr>
              <w:t>Вьюнов</w:t>
            </w:r>
            <w:proofErr w:type="spellEnd"/>
            <w:r w:rsidRPr="00906570">
              <w:rPr>
                <w:rFonts w:ascii="Times New Roman" w:hAnsi="Times New Roman" w:cs="Times New Roman"/>
                <w:sz w:val="19"/>
                <w:szCs w:val="19"/>
              </w:rPr>
              <w:t>, Ю.А.</w:t>
            </w:r>
          </w:p>
        </w:tc>
        <w:tc>
          <w:tcPr>
            <w:tcW w:w="2315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5B0" w:rsidRPr="00906570" w:rsidRDefault="00906570" w:rsidP="009645B0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90657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Русский культурный архетип: страноведение </w:t>
            </w:r>
            <w:proofErr w:type="gramStart"/>
            <w:r w:rsidRPr="0090657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России :</w:t>
            </w:r>
            <w:proofErr w:type="gramEnd"/>
            <w:r w:rsidRPr="0090657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учебное пособие</w:t>
            </w:r>
          </w:p>
        </w:tc>
        <w:tc>
          <w:tcPr>
            <w:tcW w:w="609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5B0" w:rsidRPr="00906570" w:rsidRDefault="00906570" w:rsidP="009645B0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proofErr w:type="gramStart"/>
            <w:r w:rsidRPr="0090657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Москва :</w:t>
            </w:r>
            <w:proofErr w:type="gramEnd"/>
            <w:r w:rsidRPr="0090657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Издательст</w:t>
            </w:r>
            <w:bookmarkStart w:id="0" w:name="_GoBack"/>
            <w:bookmarkEnd w:id="0"/>
            <w:r w:rsidRPr="0090657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во «Флинта», 2017. - 496 с. - </w:t>
            </w:r>
            <w:proofErr w:type="spellStart"/>
            <w:proofErr w:type="gramStart"/>
            <w:r w:rsidRPr="0090657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Библиогр</w:t>
            </w:r>
            <w:proofErr w:type="spellEnd"/>
            <w:r w:rsidRPr="0090657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.:</w:t>
            </w:r>
            <w:proofErr w:type="gramEnd"/>
            <w:r w:rsidRPr="0090657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с. 441-443. - </w:t>
            </w:r>
            <w:r w:rsidRPr="00906570">
              <w:rPr>
                <w:rFonts w:ascii="Times New Roman" w:hAnsi="Times New Roman" w:cs="Times New Roman"/>
                <w:sz w:val="19"/>
                <w:szCs w:val="19"/>
              </w:rPr>
              <w:t>ISBN</w:t>
            </w:r>
            <w:r w:rsidRPr="0090657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978-5-89349-709-</w:t>
            </w:r>
            <w:proofErr w:type="gramStart"/>
            <w:r w:rsidRPr="0090657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0 ;</w:t>
            </w:r>
            <w:proofErr w:type="gramEnd"/>
            <w:r w:rsidRPr="0090657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906570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90657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906570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12" w:history="1">
              <w:r w:rsidRPr="0090657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</w:t>
              </w:r>
              <w:r w:rsidRPr="0090657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://</w:t>
              </w:r>
              <w:proofErr w:type="spellStart"/>
              <w:r w:rsidRPr="0090657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biblioclub</w:t>
              </w:r>
              <w:proofErr w:type="spellEnd"/>
              <w:r w:rsidRPr="0090657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90657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ru</w:t>
              </w:r>
              <w:proofErr w:type="spellEnd"/>
              <w:r w:rsidRPr="0090657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/</w:t>
              </w:r>
              <w:r w:rsidRPr="0090657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index</w:t>
              </w:r>
              <w:r w:rsidRPr="0090657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90657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php</w:t>
              </w:r>
              <w:proofErr w:type="spellEnd"/>
              <w:r w:rsidRPr="0090657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?</w:t>
              </w:r>
              <w:r w:rsidRPr="0090657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page</w:t>
              </w:r>
              <w:r w:rsidRPr="0090657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</w:t>
              </w:r>
              <w:r w:rsidRPr="0090657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book</w:t>
              </w:r>
              <w:r w:rsidRPr="0090657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&amp;</w:t>
              </w:r>
              <w:r w:rsidRPr="0090657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id</w:t>
              </w:r>
              <w:r w:rsidRPr="0090657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=136368</w:t>
              </w:r>
            </w:hyperlink>
          </w:p>
        </w:tc>
      </w:tr>
      <w:tr w:rsidR="009645B0" w:rsidRPr="00D21D4D" w:rsidTr="00D21D4D">
        <w:trPr>
          <w:trHeight w:hRule="exact" w:val="27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5B0" w:rsidRPr="005361D9" w:rsidRDefault="009645B0" w:rsidP="009645B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361D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9645B0" w:rsidTr="009645B0">
        <w:trPr>
          <w:trHeight w:hRule="exact" w:val="478"/>
        </w:trPr>
        <w:tc>
          <w:tcPr>
            <w:tcW w:w="6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5B0" w:rsidRDefault="009645B0" w:rsidP="009645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616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5B0" w:rsidRPr="005361D9" w:rsidRDefault="009645B0" w:rsidP="009645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361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Дергачев В. А. , </w:t>
            </w:r>
            <w:proofErr w:type="spellStart"/>
            <w:r w:rsidRPr="005361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Вардомский</w:t>
            </w:r>
            <w:proofErr w:type="spellEnd"/>
            <w:r w:rsidRPr="005361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Л. Б.</w:t>
            </w:r>
          </w:p>
          <w:p w:rsidR="009645B0" w:rsidRDefault="009645B0" w:rsidP="009645B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Регионоведение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пособие</w:t>
            </w:r>
            <w:proofErr w:type="spellEnd"/>
          </w:p>
        </w:tc>
      </w:tr>
      <w:tr w:rsidR="009645B0" w:rsidRPr="00906570" w:rsidTr="00906570">
        <w:trPr>
          <w:trHeight w:hRule="exact" w:val="530"/>
        </w:trPr>
        <w:tc>
          <w:tcPr>
            <w:tcW w:w="6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5B0" w:rsidRPr="00906570" w:rsidRDefault="009645B0" w:rsidP="009645B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90657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616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5B0" w:rsidRPr="00906570" w:rsidRDefault="00906570" w:rsidP="00906570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proofErr w:type="spellStart"/>
            <w:r w:rsidRPr="0090657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Маневич</w:t>
            </w:r>
            <w:proofErr w:type="spellEnd"/>
            <w:r w:rsidRPr="0090657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, И.А. Россия. Чудеса архитектуры и природы / И.А.</w:t>
            </w:r>
            <w:r w:rsidRPr="00906570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proofErr w:type="spellStart"/>
            <w:r w:rsidRPr="0090657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Маневич</w:t>
            </w:r>
            <w:proofErr w:type="spellEnd"/>
            <w:r w:rsidRPr="0090657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, М.А.</w:t>
            </w:r>
            <w:r w:rsidRPr="00906570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proofErr w:type="gramStart"/>
            <w:r w:rsidRPr="0090657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Шахов ;</w:t>
            </w:r>
            <w:proofErr w:type="gramEnd"/>
            <w:r w:rsidRPr="0090657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сост. Н.П. Рудакова, И.А. </w:t>
            </w:r>
            <w:proofErr w:type="spellStart"/>
            <w:r w:rsidRPr="0090657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Маневич</w:t>
            </w:r>
            <w:proofErr w:type="spellEnd"/>
            <w:r w:rsidRPr="0090657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. - </w:t>
            </w:r>
            <w:proofErr w:type="gramStart"/>
            <w:r w:rsidRPr="0090657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Москва :</w:t>
            </w:r>
            <w:proofErr w:type="gramEnd"/>
            <w:r w:rsidRPr="0090657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Белый город, 2012. - 241 </w:t>
            </w:r>
            <w:proofErr w:type="gramStart"/>
            <w:r w:rsidRPr="0090657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с. :</w:t>
            </w:r>
            <w:proofErr w:type="gramEnd"/>
            <w:r w:rsidRPr="0090657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ил. - </w:t>
            </w:r>
            <w:r w:rsidRPr="00906570">
              <w:rPr>
                <w:rFonts w:ascii="Times New Roman" w:hAnsi="Times New Roman" w:cs="Times New Roman"/>
                <w:sz w:val="19"/>
                <w:szCs w:val="19"/>
              </w:rPr>
              <w:t>ISBN</w:t>
            </w:r>
            <w:r w:rsidRPr="0090657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978-5-7793-2181-5 ; То же [Эле</w:t>
            </w:r>
            <w:r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ктронный ресурс]. -</w:t>
            </w:r>
          </w:p>
        </w:tc>
      </w:tr>
      <w:tr w:rsidR="009645B0" w:rsidRPr="00D21D4D" w:rsidTr="009645B0">
        <w:trPr>
          <w:trHeight w:hRule="exact" w:val="697"/>
        </w:trPr>
        <w:tc>
          <w:tcPr>
            <w:tcW w:w="6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5B0" w:rsidRDefault="009645B0" w:rsidP="009645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9608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5B0" w:rsidRPr="005361D9" w:rsidRDefault="009645B0" w:rsidP="009645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361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Язык, культура, менталитет: проблемы изучения в иностранной </w:t>
            </w:r>
            <w:proofErr w:type="gramStart"/>
            <w:r w:rsidRPr="005361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аудитории :</w:t>
            </w:r>
            <w:proofErr w:type="gramEnd"/>
            <w:r w:rsidRPr="005361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сборник научных статей / Российский государственный педагогический университет им. А.И. Герцена. - СПб. : РГПУ им. А. И. Герцена, 2013. - 320 с.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5361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978-5-8064-1947-</w:t>
            </w:r>
            <w:proofErr w:type="gramStart"/>
            <w:r w:rsidRPr="005361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 ;</w:t>
            </w:r>
            <w:proofErr w:type="gramEnd"/>
            <w:r w:rsidRPr="005361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URL</w:t>
            </w:r>
            <w:r w:rsidRPr="005361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</w:t>
            </w:r>
          </w:p>
        </w:tc>
      </w:tr>
      <w:tr w:rsidR="009645B0" w:rsidTr="00D21D4D">
        <w:trPr>
          <w:trHeight w:hRule="exact" w:val="27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5B0" w:rsidRDefault="009645B0" w:rsidP="009645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9645B0" w:rsidTr="009645B0">
        <w:trPr>
          <w:trHeight w:hRule="exact" w:val="507"/>
        </w:trPr>
        <w:tc>
          <w:tcPr>
            <w:tcW w:w="71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5B0" w:rsidRDefault="009645B0" w:rsidP="009645B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55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5B0" w:rsidRDefault="009645B0" w:rsidP="009645B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LMS Moodle,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Office (Word,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Excel,PowerPoint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т.д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.),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Adobe Reader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сканирование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документов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</w:t>
            </w:r>
          </w:p>
        </w:tc>
      </w:tr>
      <w:tr w:rsidR="009645B0" w:rsidTr="00D21D4D">
        <w:trPr>
          <w:trHeight w:hRule="exact" w:val="27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5B0" w:rsidRDefault="009645B0" w:rsidP="009645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9645B0" w:rsidRPr="00D21D4D" w:rsidTr="009645B0">
        <w:trPr>
          <w:trHeight w:hRule="exact" w:val="287"/>
        </w:trPr>
        <w:tc>
          <w:tcPr>
            <w:tcW w:w="71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5B0" w:rsidRDefault="009645B0" w:rsidP="009645B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55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5B0" w:rsidRPr="005361D9" w:rsidRDefault="009645B0" w:rsidP="009645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361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361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5361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5361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-ЭБС «Университетская библиотека онлайн»</w:t>
            </w:r>
          </w:p>
        </w:tc>
      </w:tr>
      <w:tr w:rsidR="009645B0" w:rsidRPr="00D21D4D" w:rsidTr="009645B0">
        <w:trPr>
          <w:trHeight w:hRule="exact" w:val="287"/>
        </w:trPr>
        <w:tc>
          <w:tcPr>
            <w:tcW w:w="71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5B0" w:rsidRDefault="009645B0" w:rsidP="009645B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55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5B0" w:rsidRPr="005361D9" w:rsidRDefault="009645B0" w:rsidP="009645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361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5361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5361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-Научная электронная библиотека</w:t>
            </w:r>
          </w:p>
        </w:tc>
      </w:tr>
      <w:tr w:rsidR="009645B0" w:rsidTr="009645B0">
        <w:trPr>
          <w:trHeight w:hRule="exact" w:val="287"/>
        </w:trPr>
        <w:tc>
          <w:tcPr>
            <w:tcW w:w="71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5B0" w:rsidRDefault="009645B0" w:rsidP="009645B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55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5B0" w:rsidRDefault="009645B0" w:rsidP="009645B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http://www.emory.edu/INTELNET /virt_bibl.html -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Библиотека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М.Н.Эпштейна</w:t>
            </w:r>
            <w:proofErr w:type="spellEnd"/>
          </w:p>
        </w:tc>
      </w:tr>
      <w:tr w:rsidR="009645B0" w:rsidRPr="00D21D4D" w:rsidTr="009645B0">
        <w:trPr>
          <w:trHeight w:hRule="exact" w:val="287"/>
        </w:trPr>
        <w:tc>
          <w:tcPr>
            <w:tcW w:w="71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5B0" w:rsidRDefault="009645B0" w:rsidP="009645B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555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5B0" w:rsidRPr="005361D9" w:rsidRDefault="009645B0" w:rsidP="009645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361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361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feb</w:t>
            </w:r>
            <w:proofErr w:type="spellEnd"/>
            <w:r w:rsidRPr="005361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web</w:t>
            </w:r>
            <w:r w:rsidRPr="005361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5361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- Фундаментальная библиотека</w:t>
            </w:r>
          </w:p>
        </w:tc>
      </w:tr>
      <w:tr w:rsidR="009645B0" w:rsidRPr="00D21D4D" w:rsidTr="009645B0">
        <w:trPr>
          <w:trHeight w:hRule="exact" w:val="287"/>
        </w:trPr>
        <w:tc>
          <w:tcPr>
            <w:tcW w:w="71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5B0" w:rsidRDefault="009645B0" w:rsidP="009645B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9555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5B0" w:rsidRPr="005361D9" w:rsidRDefault="009645B0" w:rsidP="009645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361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infolio</w:t>
            </w:r>
            <w:proofErr w:type="spellEnd"/>
            <w:r w:rsidRPr="005361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asf</w:t>
            </w:r>
            <w:proofErr w:type="spellEnd"/>
            <w:r w:rsidRPr="005361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5361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</w:t>
            </w:r>
            <w:r w:rsidRPr="005361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Folio</w:t>
            </w:r>
            <w:r w:rsidRPr="005361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собрание учебной и справочной литературы</w:t>
            </w:r>
          </w:p>
        </w:tc>
      </w:tr>
      <w:tr w:rsidR="009645B0" w:rsidRPr="00D21D4D" w:rsidTr="009645B0">
        <w:trPr>
          <w:trHeight w:hRule="exact" w:val="279"/>
        </w:trPr>
        <w:tc>
          <w:tcPr>
            <w:tcW w:w="71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5B0" w:rsidRDefault="009645B0" w:rsidP="009645B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9555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5B0" w:rsidRPr="005361D9" w:rsidRDefault="009645B0" w:rsidP="009645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361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magazines</w:t>
            </w:r>
            <w:r w:rsidRPr="005361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russ</w:t>
            </w:r>
            <w:proofErr w:type="spellEnd"/>
            <w:r w:rsidRPr="005361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5361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Журнальный зал</w:t>
            </w:r>
          </w:p>
        </w:tc>
      </w:tr>
      <w:tr w:rsidR="009645B0" w:rsidRPr="00D21D4D" w:rsidTr="009645B0">
        <w:trPr>
          <w:trHeight w:hRule="exact" w:val="277"/>
        </w:trPr>
        <w:tc>
          <w:tcPr>
            <w:tcW w:w="666" w:type="dxa"/>
            <w:gridSpan w:val="2"/>
          </w:tcPr>
          <w:p w:rsidR="009645B0" w:rsidRPr="005361D9" w:rsidRDefault="009645B0" w:rsidP="009645B0">
            <w:pPr>
              <w:rPr>
                <w:lang w:val="ru-RU"/>
              </w:rPr>
            </w:pPr>
          </w:p>
        </w:tc>
        <w:tc>
          <w:tcPr>
            <w:tcW w:w="53" w:type="dxa"/>
          </w:tcPr>
          <w:p w:rsidR="009645B0" w:rsidRPr="005361D9" w:rsidRDefault="009645B0" w:rsidP="009645B0">
            <w:pPr>
              <w:rPr>
                <w:lang w:val="ru-RU"/>
              </w:rPr>
            </w:pPr>
          </w:p>
        </w:tc>
        <w:tc>
          <w:tcPr>
            <w:tcW w:w="1987" w:type="dxa"/>
            <w:gridSpan w:val="5"/>
          </w:tcPr>
          <w:p w:rsidR="009645B0" w:rsidRPr="005361D9" w:rsidRDefault="009645B0" w:rsidP="009645B0">
            <w:pPr>
              <w:rPr>
                <w:lang w:val="ru-RU"/>
              </w:rPr>
            </w:pPr>
          </w:p>
        </w:tc>
        <w:tc>
          <w:tcPr>
            <w:tcW w:w="5220" w:type="dxa"/>
            <w:gridSpan w:val="7"/>
          </w:tcPr>
          <w:p w:rsidR="009645B0" w:rsidRPr="005361D9" w:rsidRDefault="009645B0" w:rsidP="009645B0">
            <w:pPr>
              <w:rPr>
                <w:lang w:val="ru-RU"/>
              </w:rPr>
            </w:pPr>
          </w:p>
        </w:tc>
        <w:tc>
          <w:tcPr>
            <w:tcW w:w="2348" w:type="dxa"/>
            <w:gridSpan w:val="2"/>
          </w:tcPr>
          <w:p w:rsidR="009645B0" w:rsidRPr="005361D9" w:rsidRDefault="009645B0" w:rsidP="009645B0">
            <w:pPr>
              <w:rPr>
                <w:lang w:val="ru-RU"/>
              </w:rPr>
            </w:pPr>
          </w:p>
        </w:tc>
      </w:tr>
      <w:tr w:rsidR="009645B0" w:rsidRPr="00D21D4D" w:rsidTr="00D21D4D">
        <w:trPr>
          <w:trHeight w:hRule="exact" w:val="27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645B0" w:rsidRPr="005361D9" w:rsidRDefault="009645B0" w:rsidP="009645B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361D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9645B0" w:rsidRPr="00D21D4D" w:rsidTr="009645B0">
        <w:trPr>
          <w:trHeight w:hRule="exact" w:val="727"/>
        </w:trPr>
        <w:tc>
          <w:tcPr>
            <w:tcW w:w="71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5B0" w:rsidRDefault="009645B0" w:rsidP="009645B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555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5B0" w:rsidRPr="005361D9" w:rsidRDefault="009645B0" w:rsidP="009645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361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учебной аудитории для проведения лекционных и практических занятий, укомплектованной необходимой учебной мебелью и техническими средствами для представления учебной информации обучающимся.</w:t>
            </w:r>
          </w:p>
        </w:tc>
      </w:tr>
      <w:tr w:rsidR="009645B0" w:rsidRPr="00D21D4D" w:rsidTr="009645B0">
        <w:trPr>
          <w:trHeight w:hRule="exact" w:val="507"/>
        </w:trPr>
        <w:tc>
          <w:tcPr>
            <w:tcW w:w="71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5B0" w:rsidRDefault="009645B0" w:rsidP="009645B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9555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5B0" w:rsidRPr="005361D9" w:rsidRDefault="009645B0" w:rsidP="009645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361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Методическое обеспечение дисциплины: тестовые задания, творческие задания, методические пособия, раздаточный учебно-методический материал, методические рекомендации по выполнению проверочных работ.</w:t>
            </w:r>
          </w:p>
        </w:tc>
      </w:tr>
      <w:tr w:rsidR="009645B0" w:rsidRPr="00D21D4D" w:rsidTr="009645B0">
        <w:trPr>
          <w:trHeight w:hRule="exact" w:val="507"/>
        </w:trPr>
        <w:tc>
          <w:tcPr>
            <w:tcW w:w="71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5B0" w:rsidRDefault="009645B0" w:rsidP="009645B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9555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5B0" w:rsidRPr="005361D9" w:rsidRDefault="009645B0" w:rsidP="009645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361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Технические средства обучения: мультимедийное оборудование (компьютер, ноутбук, проектор, экран,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DVD</w:t>
            </w:r>
            <w:r w:rsidRPr="005361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плеер, магнитофон).</w:t>
            </w:r>
          </w:p>
        </w:tc>
      </w:tr>
      <w:tr w:rsidR="009645B0" w:rsidRPr="00D21D4D" w:rsidTr="009645B0">
        <w:trPr>
          <w:trHeight w:hRule="exact" w:val="277"/>
        </w:trPr>
        <w:tc>
          <w:tcPr>
            <w:tcW w:w="666" w:type="dxa"/>
            <w:gridSpan w:val="2"/>
          </w:tcPr>
          <w:p w:rsidR="009645B0" w:rsidRPr="005361D9" w:rsidRDefault="009645B0" w:rsidP="009645B0">
            <w:pPr>
              <w:rPr>
                <w:lang w:val="ru-RU"/>
              </w:rPr>
            </w:pPr>
          </w:p>
        </w:tc>
        <w:tc>
          <w:tcPr>
            <w:tcW w:w="53" w:type="dxa"/>
          </w:tcPr>
          <w:p w:rsidR="009645B0" w:rsidRPr="005361D9" w:rsidRDefault="009645B0" w:rsidP="009645B0">
            <w:pPr>
              <w:rPr>
                <w:lang w:val="ru-RU"/>
              </w:rPr>
            </w:pPr>
          </w:p>
        </w:tc>
        <w:tc>
          <w:tcPr>
            <w:tcW w:w="1987" w:type="dxa"/>
            <w:gridSpan w:val="5"/>
          </w:tcPr>
          <w:p w:rsidR="009645B0" w:rsidRPr="005361D9" w:rsidRDefault="009645B0" w:rsidP="009645B0">
            <w:pPr>
              <w:rPr>
                <w:lang w:val="ru-RU"/>
              </w:rPr>
            </w:pPr>
          </w:p>
        </w:tc>
        <w:tc>
          <w:tcPr>
            <w:tcW w:w="5220" w:type="dxa"/>
            <w:gridSpan w:val="7"/>
          </w:tcPr>
          <w:p w:rsidR="009645B0" w:rsidRPr="005361D9" w:rsidRDefault="009645B0" w:rsidP="009645B0">
            <w:pPr>
              <w:rPr>
                <w:lang w:val="ru-RU"/>
              </w:rPr>
            </w:pPr>
          </w:p>
        </w:tc>
        <w:tc>
          <w:tcPr>
            <w:tcW w:w="2348" w:type="dxa"/>
            <w:gridSpan w:val="2"/>
          </w:tcPr>
          <w:p w:rsidR="009645B0" w:rsidRPr="005361D9" w:rsidRDefault="009645B0" w:rsidP="009645B0">
            <w:pPr>
              <w:rPr>
                <w:lang w:val="ru-RU"/>
              </w:rPr>
            </w:pPr>
          </w:p>
        </w:tc>
      </w:tr>
      <w:tr w:rsidR="009645B0" w:rsidRPr="00D21D4D" w:rsidTr="00D21D4D">
        <w:trPr>
          <w:trHeight w:hRule="exact" w:val="27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645B0" w:rsidRPr="005361D9" w:rsidRDefault="009645B0" w:rsidP="009645B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361D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9645B0" w:rsidRPr="00D21D4D" w:rsidTr="00D21D4D">
        <w:trPr>
          <w:trHeight w:hRule="exact" w:val="1796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45B0" w:rsidRPr="005361D9" w:rsidRDefault="009645B0" w:rsidP="009645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361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Рекомендуемые методические издания:</w:t>
            </w:r>
          </w:p>
          <w:p w:rsidR="009645B0" w:rsidRPr="005361D9" w:rsidRDefault="009645B0" w:rsidP="009645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361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Домнина </w:t>
            </w:r>
            <w:proofErr w:type="spellStart"/>
            <w:r w:rsidRPr="005361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С.а</w:t>
            </w:r>
            <w:proofErr w:type="spellEnd"/>
            <w:r w:rsidRPr="005361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Хазина А.В. </w:t>
            </w:r>
            <w:proofErr w:type="spellStart"/>
            <w:r w:rsidRPr="005361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Сранительная</w:t>
            </w:r>
            <w:proofErr w:type="spellEnd"/>
            <w:r w:rsidRPr="005361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proofErr w:type="gramStart"/>
            <w:r w:rsidRPr="005361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мифология:учебно</w:t>
            </w:r>
            <w:proofErr w:type="gramEnd"/>
            <w:r w:rsidRPr="005361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-метод.пособие</w:t>
            </w:r>
            <w:proofErr w:type="spellEnd"/>
            <w:r w:rsidRPr="005361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Нижний Новгород: НГПУ, 2014. с.160.</w:t>
            </w:r>
          </w:p>
          <w:p w:rsidR="009645B0" w:rsidRPr="005361D9" w:rsidRDefault="009645B0" w:rsidP="009645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9645B0" w:rsidRPr="005361D9" w:rsidRDefault="009645B0" w:rsidP="009645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361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Рейтинг-план дисциплины представлен в Приложении 2.</w:t>
            </w:r>
          </w:p>
          <w:p w:rsidR="009645B0" w:rsidRPr="005361D9" w:rsidRDefault="009645B0" w:rsidP="009645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9645B0" w:rsidRPr="005361D9" w:rsidRDefault="009645B0" w:rsidP="009645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361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 На странице сайта </w:t>
            </w:r>
            <w:proofErr w:type="spellStart"/>
            <w:r w:rsidRPr="005361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5361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361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361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5361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5361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5361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5361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5361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 -  Положение о рейтинговой оценке качества подготовки студентов</w:t>
            </w:r>
          </w:p>
        </w:tc>
      </w:tr>
    </w:tbl>
    <w:p w:rsidR="005E565D" w:rsidRPr="005361D9" w:rsidRDefault="005E565D">
      <w:pPr>
        <w:rPr>
          <w:lang w:val="ru-RU"/>
        </w:rPr>
      </w:pPr>
    </w:p>
    <w:sectPr w:rsidR="005E565D" w:rsidRPr="005361D9" w:rsidSect="005E565D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31453"/>
    <w:rsid w:val="0002418B"/>
    <w:rsid w:val="001F0BC7"/>
    <w:rsid w:val="005361D9"/>
    <w:rsid w:val="005E565D"/>
    <w:rsid w:val="00906570"/>
    <w:rsid w:val="009645B0"/>
    <w:rsid w:val="00D21D4D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5:docId w15:val="{88245AC1-2A62-46C5-9EE2-C6C3EBCF194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5E565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361D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361D9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semiHidden/>
    <w:unhideWhenUsed/>
    <w:rsid w:val="009645B0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index.php?page=book_red&amp;id=485431" TargetMode="External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yperlink" Target="http://biblioclub.ru/index.php?page=book_red&amp;id=455427" TargetMode="External"/><Relationship Id="rId12" Type="http://schemas.openxmlformats.org/officeDocument/2006/relationships/hyperlink" Target="http://biblioclub.ru/index.php?page=book_red&amp;id=136368" TargetMode="Externa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hyperlink" Target="http://biblioclub.ru/index.php?page=book_red&amp;id=255916" TargetMode="External"/><Relationship Id="rId5" Type="http://schemas.openxmlformats.org/officeDocument/2006/relationships/image" Target="media/image2.jpeg"/><Relationship Id="rId10" Type="http://schemas.openxmlformats.org/officeDocument/2006/relationships/hyperlink" Target="http://biblioclub.ru/index.php?page=book_red&amp;id=114497" TargetMode="External"/><Relationship Id="rId4" Type="http://schemas.openxmlformats.org/officeDocument/2006/relationships/image" Target="media/image1.jpeg"/><Relationship Id="rId9" Type="http://schemas.openxmlformats.org/officeDocument/2006/relationships/hyperlink" Target="http://biblioclub.ru/index.php?page=book&amp;id=255917" TargetMode="External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8</Pages>
  <Words>2394</Words>
  <Characters>13646</Characters>
  <Application>Microsoft Office Word</Application>
  <DocSecurity>0</DocSecurity>
  <Lines>113</Lines>
  <Paragraphs>32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2018-2019_44_03_01 РКИ-16,17,18_plx_Страноведение России_</vt:lpstr>
      <vt:lpstr>Лист1</vt:lpstr>
    </vt:vector>
  </TitlesOfParts>
  <Company/>
  <LinksUpToDate>false</LinksUpToDate>
  <CharactersWithSpaces>16008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2018-2019_44_03_01 РКИ-16,17,18_plx_Страноведение России_</dc:title>
  <dc:creator>FastReport.NET</dc:creator>
  <cp:lastModifiedBy>Пользователь</cp:lastModifiedBy>
  <cp:revision>2</cp:revision>
  <dcterms:created xsi:type="dcterms:W3CDTF">2019-06-30T14:44:00Z</dcterms:created>
  <dcterms:modified xsi:type="dcterms:W3CDTF">2019-06-30T14:44:00Z</dcterms:modified>
</cp:coreProperties>
</file>